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DFF83" w14:textId="77777777" w:rsidR="00AA5BC8" w:rsidRDefault="00AA5BC8" w:rsidP="00AA5BC8">
      <w:r w:rsidRPr="00AA5BC8">
        <w:rPr>
          <w:noProof/>
          <w:highlight w:val="lightGray"/>
          <w:lang w:eastAsia="fr-FR"/>
        </w:rPr>
        <w:drawing>
          <wp:inline distT="0" distB="0" distL="0" distR="0" wp14:anchorId="196D0441" wp14:editId="0648F07B">
            <wp:extent cx="876300" cy="1150620"/>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1150620"/>
                    </a:xfrm>
                    <a:prstGeom prst="rect">
                      <a:avLst/>
                    </a:prstGeom>
                  </pic:spPr>
                </pic:pic>
              </a:graphicData>
            </a:graphic>
          </wp:inline>
        </w:drawing>
      </w:r>
      <w:r w:rsidRPr="00AA5BC8">
        <w:rPr>
          <w:noProof/>
          <w:highlight w:val="lightGray"/>
          <w:lang w:eastAsia="fr-FR"/>
        </w:rPr>
        <w:drawing>
          <wp:anchor distT="0" distB="0" distL="114300" distR="114300" simplePos="0" relativeHeight="251655168" behindDoc="0" locked="0" layoutInCell="1" allowOverlap="1" wp14:anchorId="373E615F" wp14:editId="6F2A4650">
            <wp:simplePos x="0" y="0"/>
            <wp:positionH relativeFrom="margin">
              <wp:posOffset>4185285</wp:posOffset>
            </wp:positionH>
            <wp:positionV relativeFrom="margin">
              <wp:posOffset>49530</wp:posOffset>
            </wp:positionV>
            <wp:extent cx="2362200" cy="847725"/>
            <wp:effectExtent l="0" t="0" r="0" b="0"/>
            <wp:wrapSquare wrapText="bothSides"/>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847725"/>
                    </a:xfrm>
                    <a:prstGeom prst="rect">
                      <a:avLst/>
                    </a:prstGeom>
                    <a:noFill/>
                    <a:ln>
                      <a:noFill/>
                    </a:ln>
                  </pic:spPr>
                </pic:pic>
              </a:graphicData>
            </a:graphic>
          </wp:anchor>
        </w:drawing>
      </w:r>
      <w:r w:rsidRPr="00AA5BC8">
        <w:rPr>
          <w:noProof/>
          <w:highlight w:val="lightGray"/>
          <w:lang w:eastAsia="fr-FR"/>
        </w:rPr>
        <w:drawing>
          <wp:anchor distT="0" distB="0" distL="114300" distR="114300" simplePos="0" relativeHeight="251656192" behindDoc="0" locked="0" layoutInCell="1" allowOverlap="1" wp14:anchorId="43D84BDF" wp14:editId="18952D83">
            <wp:simplePos x="0" y="0"/>
            <wp:positionH relativeFrom="margin">
              <wp:posOffset>7848600</wp:posOffset>
            </wp:positionH>
            <wp:positionV relativeFrom="margin">
              <wp:posOffset>1676400</wp:posOffset>
            </wp:positionV>
            <wp:extent cx="1440180" cy="1920240"/>
            <wp:effectExtent l="19050" t="0" r="7620" b="0"/>
            <wp:wrapSquare wrapText="bothSides"/>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180" cy="1920240"/>
                    </a:xfrm>
                    <a:prstGeom prst="rect">
                      <a:avLst/>
                    </a:prstGeom>
                    <a:noFill/>
                    <a:ln>
                      <a:noFill/>
                    </a:ln>
                  </pic:spPr>
                </pic:pic>
              </a:graphicData>
            </a:graphic>
          </wp:anchor>
        </w:drawing>
      </w:r>
    </w:p>
    <w:p w14:paraId="2EDFFAFD" w14:textId="77777777" w:rsidR="00AA5BC8" w:rsidRPr="001319F3" w:rsidRDefault="00AA5BC8" w:rsidP="00AA5BC8">
      <w:pPr>
        <w:rPr>
          <w:b/>
          <w:bCs/>
          <w:color w:val="C00000"/>
        </w:rPr>
      </w:pPr>
      <w:r w:rsidRPr="001319F3">
        <w:rPr>
          <w:b/>
          <w:bCs/>
          <w:color w:val="C00000"/>
        </w:rPr>
        <w:t>Section du CHER</w:t>
      </w:r>
    </w:p>
    <w:p w14:paraId="61AC90CD" w14:textId="3C01C27C" w:rsidR="00AA5BC8" w:rsidRPr="002D427E" w:rsidRDefault="00D52359" w:rsidP="00AA5BC8">
      <w:pPr>
        <w:jc w:val="center"/>
        <w:rPr>
          <w:b/>
          <w:bCs/>
          <w:i/>
          <w:iCs/>
          <w:color w:val="C00000"/>
          <w:sz w:val="32"/>
          <w:szCs w:val="32"/>
        </w:rPr>
      </w:pPr>
      <w:r>
        <w:rPr>
          <w:noProof/>
        </w:rPr>
        <mc:AlternateContent>
          <mc:Choice Requires="wps">
            <w:drawing>
              <wp:anchor distT="0" distB="0" distL="114300" distR="114300" simplePos="0" relativeHeight="251671552" behindDoc="0" locked="0" layoutInCell="1" allowOverlap="1" wp14:anchorId="406EA914" wp14:editId="0E3FADF8">
                <wp:simplePos x="0" y="0"/>
                <wp:positionH relativeFrom="column">
                  <wp:posOffset>-145415</wp:posOffset>
                </wp:positionH>
                <wp:positionV relativeFrom="paragraph">
                  <wp:posOffset>297815</wp:posOffset>
                </wp:positionV>
                <wp:extent cx="6944360" cy="661670"/>
                <wp:effectExtent l="0" t="0" r="8890" b="508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661670"/>
                        </a:xfrm>
                        <a:prstGeom prst="rect">
                          <a:avLst/>
                        </a:prstGeom>
                        <a:solidFill>
                          <a:srgbClr val="E7E6E6">
                            <a:lumMod val="90000"/>
                            <a:lumOff val="0"/>
                          </a:srgbClr>
                        </a:solidFill>
                        <a:ln w="9525">
                          <a:solidFill>
                            <a:srgbClr val="000000"/>
                          </a:solidFill>
                          <a:miter lim="800000"/>
                          <a:headEnd/>
                          <a:tailEnd/>
                        </a:ln>
                      </wps:spPr>
                      <wps:txbx>
                        <w:txbxContent>
                          <w:p w14:paraId="1AA8BD34" w14:textId="77777777" w:rsidR="00AA5BC8" w:rsidRPr="00D72542" w:rsidRDefault="00AA5BC8" w:rsidP="00AA5BC8">
                            <w:pPr>
                              <w:jc w:val="center"/>
                              <w:rPr>
                                <w:sz w:val="72"/>
                                <w:szCs w:val="72"/>
                              </w:rPr>
                            </w:pPr>
                            <w:r w:rsidRPr="00D72542">
                              <w:rPr>
                                <w:b/>
                                <w:sz w:val="72"/>
                                <w:szCs w:val="72"/>
                              </w:rPr>
                              <w:t>Le lien</w:t>
                            </w:r>
                            <w:r w:rsidRPr="00D72542">
                              <w:rPr>
                                <w:sz w:val="72"/>
                                <w:szCs w:val="72"/>
                              </w:rPr>
                              <w:t xml:space="preserve"> </w:t>
                            </w:r>
                            <w:r w:rsidRPr="00D72542">
                              <w:rPr>
                                <w:b/>
                                <w:color w:val="FF0000"/>
                                <w:sz w:val="44"/>
                                <w:szCs w:val="44"/>
                              </w:rPr>
                              <w:t>bulletin de la SMLH 18</w:t>
                            </w:r>
                            <w:r w:rsidRPr="00D72542">
                              <w:rPr>
                                <w:sz w:val="44"/>
                                <w:szCs w:val="44"/>
                              </w:rPr>
                              <w:t xml:space="preserve"> </w:t>
                            </w:r>
                            <w:r>
                              <w:rPr>
                                <w:sz w:val="44"/>
                                <w:szCs w:val="44"/>
                              </w:rPr>
                              <w:t xml:space="preserve">2 ème semestre </w:t>
                            </w:r>
                            <w:r w:rsidRPr="00D72542">
                              <w:rPr>
                                <w:sz w:val="44"/>
                                <w:szCs w:val="44"/>
                              </w:rPr>
                              <w:t>202</w:t>
                            </w:r>
                            <w:r>
                              <w:rPr>
                                <w:sz w:val="44"/>
                                <w:szCs w:val="4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6EA914" id="_x0000_t202" coordsize="21600,21600" o:spt="202" path="m,l,21600r21600,l21600,xe">
                <v:stroke joinstyle="miter"/>
                <v:path gradientshapeok="t" o:connecttype="rect"/>
              </v:shapetype>
              <v:shape id="Zone de texte 17" o:spid="_x0000_s1026" type="#_x0000_t202" style="position:absolute;left:0;text-align:left;margin-left:-11.45pt;margin-top:23.45pt;width:546.8pt;height:5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" fillcolor="#d0cece">
                <v:textbox>
                  <w:txbxContent>
                    <w:p w14:paraId="1AA8BD34" w14:textId="77777777" w:rsidR="00AA5BC8" w:rsidRPr="00D72542" w:rsidRDefault="00AA5BC8" w:rsidP="00AA5BC8">
                      <w:pPr>
                        <w:jc w:val="center"/>
                        <w:rPr>
                          <w:sz w:val="72"/>
                          <w:szCs w:val="72"/>
                        </w:rPr>
                      </w:pPr>
                      <w:r w:rsidRPr="00D72542">
                        <w:rPr>
                          <w:b/>
                          <w:sz w:val="72"/>
                          <w:szCs w:val="72"/>
                        </w:rPr>
                        <w:t>Le lien</w:t>
                      </w:r>
                      <w:r w:rsidRPr="00D72542">
                        <w:rPr>
                          <w:sz w:val="72"/>
                          <w:szCs w:val="72"/>
                        </w:rPr>
                        <w:t xml:space="preserve"> </w:t>
                      </w:r>
                      <w:r w:rsidRPr="00D72542">
                        <w:rPr>
                          <w:b/>
                          <w:color w:val="FF0000"/>
                          <w:sz w:val="44"/>
                          <w:szCs w:val="44"/>
                        </w:rPr>
                        <w:t>bulletin de la SMLH 18</w:t>
                      </w:r>
                      <w:r w:rsidRPr="00D72542">
                        <w:rPr>
                          <w:sz w:val="44"/>
                          <w:szCs w:val="44"/>
                        </w:rPr>
                        <w:t xml:space="preserve"> </w:t>
                      </w:r>
                      <w:r>
                        <w:rPr>
                          <w:sz w:val="44"/>
                          <w:szCs w:val="44"/>
                        </w:rPr>
                        <w:t xml:space="preserve">2 </w:t>
                      </w:r>
                      <w:proofErr w:type="spellStart"/>
                      <w:r>
                        <w:rPr>
                          <w:sz w:val="44"/>
                          <w:szCs w:val="44"/>
                        </w:rPr>
                        <w:t>ème</w:t>
                      </w:r>
                      <w:proofErr w:type="spellEnd"/>
                      <w:r>
                        <w:rPr>
                          <w:sz w:val="44"/>
                          <w:szCs w:val="44"/>
                        </w:rPr>
                        <w:t xml:space="preserve"> semestre </w:t>
                      </w:r>
                      <w:r w:rsidRPr="00D72542">
                        <w:rPr>
                          <w:sz w:val="44"/>
                          <w:szCs w:val="44"/>
                        </w:rPr>
                        <w:t>202</w:t>
                      </w:r>
                      <w:r>
                        <w:rPr>
                          <w:sz w:val="44"/>
                          <w:szCs w:val="44"/>
                        </w:rPr>
                        <w:t>2</w:t>
                      </w:r>
                    </w:p>
                  </w:txbxContent>
                </v:textbox>
              </v:shape>
            </w:pict>
          </mc:Fallback>
        </mc:AlternateContent>
      </w:r>
      <w:r w:rsidR="00AA5BC8" w:rsidRPr="002D427E">
        <w:rPr>
          <w:b/>
          <w:bCs/>
          <w:i/>
          <w:iCs/>
          <w:color w:val="C00000"/>
          <w:sz w:val="32"/>
          <w:szCs w:val="32"/>
        </w:rPr>
        <w:t>Faire battre le cœur de la Nation</w:t>
      </w:r>
    </w:p>
    <w:p w14:paraId="343C00F5" w14:textId="77777777" w:rsidR="00AA5BC8" w:rsidRDefault="00AA5BC8" w:rsidP="00AA5BC8">
      <w:pPr>
        <w:pStyle w:val="Sansinterligne"/>
        <w:rPr>
          <w:b/>
          <w:bCs/>
          <w:sz w:val="28"/>
          <w:szCs w:val="28"/>
        </w:rPr>
      </w:pPr>
    </w:p>
    <w:p w14:paraId="7CFD93D6" w14:textId="77777777" w:rsidR="00AA5BC8" w:rsidRDefault="00AA5BC8" w:rsidP="00AA5BC8">
      <w:pPr>
        <w:pStyle w:val="Sansinterligne"/>
        <w:rPr>
          <w:b/>
          <w:bCs/>
          <w:sz w:val="28"/>
          <w:szCs w:val="28"/>
        </w:rPr>
      </w:pPr>
    </w:p>
    <w:p w14:paraId="271D7AF8" w14:textId="77777777" w:rsidR="00AA5BC8" w:rsidRDefault="00AA5BC8" w:rsidP="00AA5BC8">
      <w:pPr>
        <w:pStyle w:val="Sansinterligne"/>
      </w:pPr>
    </w:p>
    <w:p w14:paraId="31034A3F" w14:textId="33BDD9AF" w:rsidR="00AA5BC8" w:rsidRDefault="00D52359" w:rsidP="00AA5BC8">
      <w:pPr>
        <w:pStyle w:val="Sansinterligne"/>
      </w:pPr>
      <w:r>
        <w:rPr>
          <w:noProof/>
        </w:rPr>
        <mc:AlternateContent>
          <mc:Choice Requires="wps">
            <w:drawing>
              <wp:anchor distT="0" distB="0" distL="114300" distR="114300" simplePos="0" relativeHeight="251670528" behindDoc="0" locked="0" layoutInCell="1" allowOverlap="1" wp14:anchorId="70592EF7" wp14:editId="2BF6BD03">
                <wp:simplePos x="0" y="0"/>
                <wp:positionH relativeFrom="column">
                  <wp:posOffset>-164465</wp:posOffset>
                </wp:positionH>
                <wp:positionV relativeFrom="paragraph">
                  <wp:posOffset>57785</wp:posOffset>
                </wp:positionV>
                <wp:extent cx="6896100" cy="1704975"/>
                <wp:effectExtent l="0" t="0" r="0"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704975"/>
                        </a:xfrm>
                        <a:prstGeom prst="rect">
                          <a:avLst/>
                        </a:prstGeom>
                        <a:solidFill>
                          <a:srgbClr val="FFFFFF"/>
                        </a:solidFill>
                        <a:ln w="9525">
                          <a:solidFill>
                            <a:srgbClr val="000000"/>
                          </a:solidFill>
                          <a:miter lim="800000"/>
                          <a:headEnd/>
                          <a:tailEnd/>
                        </a:ln>
                      </wps:spPr>
                      <wps:txbx>
                        <w:txbxContent>
                          <w:p w14:paraId="028AE436" w14:textId="77777777" w:rsidR="00AA5BC8" w:rsidRDefault="00AA5BC8" w:rsidP="00AA5BC8">
                            <w:pPr>
                              <w:pStyle w:val="Sansinterligne"/>
                              <w:rPr>
                                <w:b/>
                                <w:bCs/>
                                <w:sz w:val="28"/>
                                <w:szCs w:val="28"/>
                              </w:rPr>
                            </w:pPr>
                            <w:r w:rsidRPr="00B659FC">
                              <w:rPr>
                                <w:b/>
                                <w:bCs/>
                                <w:sz w:val="28"/>
                                <w:szCs w:val="28"/>
                              </w:rPr>
                              <w:t>Le mot de la Présidente</w:t>
                            </w:r>
                          </w:p>
                          <w:p w14:paraId="25619953" w14:textId="77777777" w:rsidR="00AA5BC8" w:rsidRDefault="00C64B67" w:rsidP="00AA5BC8">
                            <w:pPr>
                              <w:pStyle w:val="Sansinterligne"/>
                              <w:jc w:val="both"/>
                              <w:rPr>
                                <w:sz w:val="24"/>
                                <w:szCs w:val="24"/>
                              </w:rPr>
                            </w:pPr>
                            <w:r>
                              <w:rPr>
                                <w:sz w:val="24"/>
                                <w:szCs w:val="24"/>
                              </w:rPr>
                              <w:t>L’année 2022 a permis de repren</w:t>
                            </w:r>
                            <w:r w:rsidR="00192A5B">
                              <w:rPr>
                                <w:sz w:val="24"/>
                                <w:szCs w:val="24"/>
                              </w:rPr>
                              <w:t xml:space="preserve">dre une partie de nos activités, pour votre plus grand plaisir et le nôtre, </w:t>
                            </w:r>
                            <w:r w:rsidR="00536AC5">
                              <w:rPr>
                                <w:sz w:val="24"/>
                                <w:szCs w:val="24"/>
                              </w:rPr>
                              <w:t>activités qui avaient été annulées en 2020 et 2021.</w:t>
                            </w:r>
                            <w:r w:rsidR="00192A5B">
                              <w:rPr>
                                <w:sz w:val="24"/>
                                <w:szCs w:val="24"/>
                              </w:rPr>
                              <w:t xml:space="preserve"> </w:t>
                            </w:r>
                            <w:r w:rsidR="007E39A3">
                              <w:rPr>
                                <w:sz w:val="24"/>
                                <w:szCs w:val="24"/>
                              </w:rPr>
                              <w:t>San</w:t>
                            </w:r>
                            <w:r w:rsidR="00B4541C">
                              <w:rPr>
                                <w:sz w:val="24"/>
                                <w:szCs w:val="24"/>
                              </w:rPr>
                              <w:t>s</w:t>
                            </w:r>
                            <w:r w:rsidR="007E39A3">
                              <w:rPr>
                                <w:sz w:val="24"/>
                                <w:szCs w:val="24"/>
                              </w:rPr>
                              <w:t xml:space="preserve"> oublier la cérémonie du Centenaire et l’inauguration de notre stèle </w:t>
                            </w:r>
                            <w:r w:rsidR="00B4541C">
                              <w:rPr>
                                <w:sz w:val="24"/>
                                <w:szCs w:val="24"/>
                              </w:rPr>
                              <w:t>dans le Jardin de la Légion d’honneur.</w:t>
                            </w:r>
                          </w:p>
                          <w:p w14:paraId="2C43D75A" w14:textId="77777777" w:rsidR="00536AC5" w:rsidRPr="00DF60FE" w:rsidRDefault="00536AC5" w:rsidP="00AA5BC8">
                            <w:pPr>
                              <w:pStyle w:val="Sansinterligne"/>
                              <w:jc w:val="both"/>
                              <w:rPr>
                                <w:sz w:val="24"/>
                                <w:szCs w:val="24"/>
                              </w:rPr>
                            </w:pPr>
                            <w:r>
                              <w:rPr>
                                <w:sz w:val="24"/>
                                <w:szCs w:val="24"/>
                              </w:rPr>
                              <w:t xml:space="preserve">2022 se termine </w:t>
                            </w:r>
                            <w:r w:rsidR="007E39A3">
                              <w:rPr>
                                <w:sz w:val="24"/>
                                <w:szCs w:val="24"/>
                              </w:rPr>
                              <w:t xml:space="preserve">par la visite de votre président de comité ou de votre délégué </w:t>
                            </w:r>
                            <w:r w:rsidR="004929FE">
                              <w:rPr>
                                <w:sz w:val="24"/>
                                <w:szCs w:val="24"/>
                              </w:rPr>
                              <w:t xml:space="preserve">venu vous </w:t>
                            </w:r>
                            <w:r w:rsidR="007E39A3">
                              <w:rPr>
                                <w:sz w:val="24"/>
                                <w:szCs w:val="24"/>
                              </w:rPr>
                              <w:t>off</w:t>
                            </w:r>
                            <w:r w:rsidR="004929FE">
                              <w:rPr>
                                <w:sz w:val="24"/>
                                <w:szCs w:val="24"/>
                              </w:rPr>
                              <w:t>rir</w:t>
                            </w:r>
                            <w:r>
                              <w:rPr>
                                <w:sz w:val="24"/>
                                <w:szCs w:val="24"/>
                              </w:rPr>
                              <w:t xml:space="preserve"> les sacs de douceur</w:t>
                            </w:r>
                            <w:r w:rsidR="002F44CC">
                              <w:rPr>
                                <w:sz w:val="24"/>
                                <w:szCs w:val="24"/>
                              </w:rPr>
                              <w:t xml:space="preserve">s </w:t>
                            </w:r>
                            <w:r>
                              <w:rPr>
                                <w:sz w:val="24"/>
                                <w:szCs w:val="24"/>
                              </w:rPr>
                              <w:t>de Noël.</w:t>
                            </w:r>
                            <w:r w:rsidR="004929FE">
                              <w:rPr>
                                <w:sz w:val="24"/>
                                <w:szCs w:val="24"/>
                              </w:rPr>
                              <w:t xml:space="preserve"> </w:t>
                            </w:r>
                            <w:r>
                              <w:rPr>
                                <w:sz w:val="24"/>
                                <w:szCs w:val="24"/>
                              </w:rPr>
                              <w:t>2023 commencera par la cérémonie des vœux en janvier.</w:t>
                            </w:r>
                            <w:r w:rsidR="004929FE">
                              <w:rPr>
                                <w:sz w:val="24"/>
                                <w:szCs w:val="24"/>
                              </w:rPr>
                              <w:t xml:space="preserve"> </w:t>
                            </w:r>
                            <w:r w:rsidR="00A26106">
                              <w:rPr>
                                <w:sz w:val="24"/>
                                <w:szCs w:val="24"/>
                              </w:rPr>
                              <w:t>Nous comptons sur votre présence tout au long de cette nouvelle année lors des activités que nous allons vous préparer.</w:t>
                            </w:r>
                            <w:r w:rsidR="00B4541C">
                              <w:rPr>
                                <w:sz w:val="24"/>
                                <w:szCs w:val="24"/>
                              </w:rPr>
                              <w:t xml:space="preserve"> </w:t>
                            </w:r>
                            <w:r w:rsidR="00A26106">
                              <w:rPr>
                                <w:sz w:val="24"/>
                                <w:szCs w:val="24"/>
                              </w:rPr>
                              <w:t>Que 2023 soit une année de paix,</w:t>
                            </w:r>
                            <w:r w:rsidR="00B4541C">
                              <w:rPr>
                                <w:sz w:val="24"/>
                                <w:szCs w:val="24"/>
                              </w:rPr>
                              <w:t xml:space="preserve"> </w:t>
                            </w:r>
                            <w:r w:rsidR="00A26106">
                              <w:rPr>
                                <w:sz w:val="24"/>
                                <w:szCs w:val="24"/>
                              </w:rPr>
                              <w:t>de partages et de belles rencontres.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92EF7" id="Zone de texte 15" o:spid="_x0000_s1027" type="#_x0000_t202" style="position:absolute;margin-left:-12.95pt;margin-top:4.55pt;width:543pt;height:1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">
                <v:textbox>
                  <w:txbxContent>
                    <w:p w14:paraId="028AE436" w14:textId="77777777" w:rsidR="00AA5BC8" w:rsidRDefault="00AA5BC8" w:rsidP="00AA5BC8">
                      <w:pPr>
                        <w:pStyle w:val="Sansinterligne"/>
                        <w:rPr>
                          <w:b/>
                          <w:bCs/>
                          <w:sz w:val="28"/>
                          <w:szCs w:val="28"/>
                        </w:rPr>
                      </w:pPr>
                      <w:r w:rsidRPr="00B659FC">
                        <w:rPr>
                          <w:b/>
                          <w:bCs/>
                          <w:sz w:val="28"/>
                          <w:szCs w:val="28"/>
                        </w:rPr>
                        <w:t>Le mot de la Présidente</w:t>
                      </w:r>
                    </w:p>
                    <w:p w14:paraId="25619953" w14:textId="77777777" w:rsidR="00AA5BC8" w:rsidRDefault="00C64B67" w:rsidP="00AA5BC8">
                      <w:pPr>
                        <w:pStyle w:val="Sansinterligne"/>
                        <w:jc w:val="both"/>
                        <w:rPr>
                          <w:sz w:val="24"/>
                          <w:szCs w:val="24"/>
                        </w:rPr>
                      </w:pPr>
                      <w:r>
                        <w:rPr>
                          <w:sz w:val="24"/>
                          <w:szCs w:val="24"/>
                        </w:rPr>
                        <w:t>L’année 2022 a permis de repren</w:t>
                      </w:r>
                      <w:r w:rsidR="00192A5B">
                        <w:rPr>
                          <w:sz w:val="24"/>
                          <w:szCs w:val="24"/>
                        </w:rPr>
                        <w:t xml:space="preserve">dre une partie de nos activités, pour votre plus grand plaisir et le nôtre, </w:t>
                      </w:r>
                      <w:r w:rsidR="00536AC5">
                        <w:rPr>
                          <w:sz w:val="24"/>
                          <w:szCs w:val="24"/>
                        </w:rPr>
                        <w:t>activités qui avaient été annulées en 2020 et 2021.</w:t>
                      </w:r>
                      <w:r w:rsidR="00192A5B">
                        <w:rPr>
                          <w:sz w:val="24"/>
                          <w:szCs w:val="24"/>
                        </w:rPr>
                        <w:t xml:space="preserve"> </w:t>
                      </w:r>
                      <w:r w:rsidR="007E39A3">
                        <w:rPr>
                          <w:sz w:val="24"/>
                          <w:szCs w:val="24"/>
                        </w:rPr>
                        <w:t>San</w:t>
                      </w:r>
                      <w:r w:rsidR="00B4541C">
                        <w:rPr>
                          <w:sz w:val="24"/>
                          <w:szCs w:val="24"/>
                        </w:rPr>
                        <w:t>s</w:t>
                      </w:r>
                      <w:r w:rsidR="007E39A3">
                        <w:rPr>
                          <w:sz w:val="24"/>
                          <w:szCs w:val="24"/>
                        </w:rPr>
                        <w:t xml:space="preserve"> oublier la cérémonie du Centenaire et l’inauguration de notre stèle </w:t>
                      </w:r>
                      <w:r w:rsidR="00B4541C">
                        <w:rPr>
                          <w:sz w:val="24"/>
                          <w:szCs w:val="24"/>
                        </w:rPr>
                        <w:t>dans le Jardin de la Légion d’honneur.</w:t>
                      </w:r>
                    </w:p>
                    <w:p w14:paraId="2C43D75A" w14:textId="77777777" w:rsidR="00536AC5" w:rsidRPr="00DF60FE" w:rsidRDefault="00536AC5" w:rsidP="00AA5BC8">
                      <w:pPr>
                        <w:pStyle w:val="Sansinterligne"/>
                        <w:jc w:val="both"/>
                        <w:rPr>
                          <w:sz w:val="24"/>
                          <w:szCs w:val="24"/>
                        </w:rPr>
                      </w:pPr>
                      <w:r>
                        <w:rPr>
                          <w:sz w:val="24"/>
                          <w:szCs w:val="24"/>
                        </w:rPr>
                        <w:t xml:space="preserve">2022 se termine </w:t>
                      </w:r>
                      <w:r w:rsidR="007E39A3">
                        <w:rPr>
                          <w:sz w:val="24"/>
                          <w:szCs w:val="24"/>
                        </w:rPr>
                        <w:t xml:space="preserve">par la visite de votre président de comité ou de votre délégué </w:t>
                      </w:r>
                      <w:r w:rsidR="004929FE">
                        <w:rPr>
                          <w:sz w:val="24"/>
                          <w:szCs w:val="24"/>
                        </w:rPr>
                        <w:t xml:space="preserve">venu vous </w:t>
                      </w:r>
                      <w:r w:rsidR="007E39A3">
                        <w:rPr>
                          <w:sz w:val="24"/>
                          <w:szCs w:val="24"/>
                        </w:rPr>
                        <w:t>off</w:t>
                      </w:r>
                      <w:r w:rsidR="004929FE">
                        <w:rPr>
                          <w:sz w:val="24"/>
                          <w:szCs w:val="24"/>
                        </w:rPr>
                        <w:t>rir</w:t>
                      </w:r>
                      <w:r>
                        <w:rPr>
                          <w:sz w:val="24"/>
                          <w:szCs w:val="24"/>
                        </w:rPr>
                        <w:t xml:space="preserve"> les sacs de douceur</w:t>
                      </w:r>
                      <w:r w:rsidR="002F44CC">
                        <w:rPr>
                          <w:sz w:val="24"/>
                          <w:szCs w:val="24"/>
                        </w:rPr>
                        <w:t xml:space="preserve">s </w:t>
                      </w:r>
                      <w:r>
                        <w:rPr>
                          <w:sz w:val="24"/>
                          <w:szCs w:val="24"/>
                        </w:rPr>
                        <w:t>de Noël.</w:t>
                      </w:r>
                      <w:r w:rsidR="004929FE">
                        <w:rPr>
                          <w:sz w:val="24"/>
                          <w:szCs w:val="24"/>
                        </w:rPr>
                        <w:t xml:space="preserve"> </w:t>
                      </w:r>
                      <w:r>
                        <w:rPr>
                          <w:sz w:val="24"/>
                          <w:szCs w:val="24"/>
                        </w:rPr>
                        <w:t>2023 commencera par la cérémonie des vœux en janvier.</w:t>
                      </w:r>
                      <w:r w:rsidR="004929FE">
                        <w:rPr>
                          <w:sz w:val="24"/>
                          <w:szCs w:val="24"/>
                        </w:rPr>
                        <w:t xml:space="preserve"> </w:t>
                      </w:r>
                      <w:r w:rsidR="00A26106">
                        <w:rPr>
                          <w:sz w:val="24"/>
                          <w:szCs w:val="24"/>
                        </w:rPr>
                        <w:t>Nous comptons sur votre présence tout au long de cette nouvelle année lors des activités que nous allons vous préparer.</w:t>
                      </w:r>
                      <w:r w:rsidR="00B4541C">
                        <w:rPr>
                          <w:sz w:val="24"/>
                          <w:szCs w:val="24"/>
                        </w:rPr>
                        <w:t xml:space="preserve"> </w:t>
                      </w:r>
                      <w:r w:rsidR="00A26106">
                        <w:rPr>
                          <w:sz w:val="24"/>
                          <w:szCs w:val="24"/>
                        </w:rPr>
                        <w:t>Que 2023 soit une année de paix,</w:t>
                      </w:r>
                      <w:r w:rsidR="00B4541C">
                        <w:rPr>
                          <w:sz w:val="24"/>
                          <w:szCs w:val="24"/>
                        </w:rPr>
                        <w:t xml:space="preserve"> </w:t>
                      </w:r>
                      <w:r w:rsidR="00A26106">
                        <w:rPr>
                          <w:sz w:val="24"/>
                          <w:szCs w:val="24"/>
                        </w:rPr>
                        <w:t>de partages et de belles rencontres.</w:t>
                      </w:r>
                    </w:p>
                  </w:txbxContent>
                </v:textbox>
              </v:shape>
            </w:pict>
          </mc:Fallback>
        </mc:AlternateContent>
      </w:r>
    </w:p>
    <w:p w14:paraId="664417AB" w14:textId="77777777" w:rsidR="00AA5BC8" w:rsidRDefault="00AA5BC8" w:rsidP="00AA5BC8">
      <w:pPr>
        <w:rPr>
          <w:sz w:val="24"/>
          <w:szCs w:val="24"/>
        </w:rPr>
      </w:pPr>
    </w:p>
    <w:p w14:paraId="5D4CF195" w14:textId="77777777" w:rsidR="00AA5BC8" w:rsidRDefault="00AA5BC8" w:rsidP="00AA5BC8">
      <w:pPr>
        <w:rPr>
          <w:b/>
          <w:bCs/>
          <w:sz w:val="24"/>
          <w:szCs w:val="24"/>
        </w:rPr>
      </w:pPr>
      <w:r>
        <w:rPr>
          <w:b/>
          <w:bCs/>
          <w:sz w:val="24"/>
          <w:szCs w:val="24"/>
        </w:rPr>
        <w:t>1</w:t>
      </w:r>
      <w:r w:rsidRPr="009F73EA">
        <w:rPr>
          <w:b/>
          <w:bCs/>
          <w:sz w:val="24"/>
          <w:szCs w:val="24"/>
          <w:vertAlign w:val="superscript"/>
        </w:rPr>
        <w:t>er</w:t>
      </w:r>
      <w:r>
        <w:rPr>
          <w:b/>
          <w:bCs/>
          <w:sz w:val="24"/>
          <w:szCs w:val="24"/>
        </w:rPr>
        <w:t xml:space="preserve"> octobre AG de la Section à Vierzon </w:t>
      </w:r>
    </w:p>
    <w:p w14:paraId="6BDCC1A2" w14:textId="77777777" w:rsidR="00AA5BC8" w:rsidRDefault="00AA5BC8" w:rsidP="00AA5BC8">
      <w:pPr>
        <w:rPr>
          <w:b/>
          <w:bCs/>
          <w:sz w:val="24"/>
          <w:szCs w:val="24"/>
        </w:rPr>
      </w:pPr>
    </w:p>
    <w:p w14:paraId="0EFD6242" w14:textId="77777777" w:rsidR="00AA5BC8" w:rsidRPr="00B05672" w:rsidRDefault="00AA5BC8" w:rsidP="00AA5BC8">
      <w:pPr>
        <w:rPr>
          <w:b/>
          <w:bCs/>
          <w:sz w:val="24"/>
          <w:szCs w:val="24"/>
        </w:rPr>
      </w:pPr>
      <w:r>
        <w:rPr>
          <w:b/>
          <w:bCs/>
          <w:sz w:val="24"/>
          <w:szCs w:val="24"/>
        </w:rPr>
        <w:t xml:space="preserve">                                                                                              </w:t>
      </w:r>
      <w:r w:rsidRPr="00762DAD">
        <w:t xml:space="preserve">                                  </w:t>
      </w:r>
      <w:r>
        <w:rPr>
          <w:b/>
          <w:bCs/>
          <w:sz w:val="24"/>
          <w:szCs w:val="24"/>
        </w:rPr>
        <w:t xml:space="preserve"> </w:t>
      </w:r>
    </w:p>
    <w:p w14:paraId="29AF41F0" w14:textId="77777777" w:rsidR="00B4541C" w:rsidRDefault="00B4541C" w:rsidP="00AA5BC8">
      <w:pPr>
        <w:pStyle w:val="Paragraphedeliste"/>
        <w:ind w:left="0"/>
        <w:jc w:val="center"/>
        <w:rPr>
          <w:b/>
          <w:bCs/>
          <w:sz w:val="28"/>
          <w:szCs w:val="28"/>
          <w:highlight w:val="lightGray"/>
        </w:rPr>
      </w:pPr>
    </w:p>
    <w:p w14:paraId="4381645C" w14:textId="77777777" w:rsidR="00B4541C" w:rsidRDefault="00B4541C" w:rsidP="00AA5BC8">
      <w:pPr>
        <w:pStyle w:val="Paragraphedeliste"/>
        <w:ind w:left="0"/>
        <w:jc w:val="center"/>
        <w:rPr>
          <w:b/>
          <w:bCs/>
          <w:sz w:val="28"/>
          <w:szCs w:val="28"/>
          <w:highlight w:val="lightGray"/>
        </w:rPr>
      </w:pPr>
    </w:p>
    <w:p w14:paraId="55F404E6" w14:textId="77777777" w:rsidR="00AA5BC8" w:rsidRPr="00AA5BC8" w:rsidRDefault="002F1B3C" w:rsidP="00AA5BC8">
      <w:pPr>
        <w:pStyle w:val="Paragraphedeliste"/>
        <w:ind w:left="0"/>
        <w:jc w:val="center"/>
        <w:rPr>
          <w:b/>
          <w:bCs/>
          <w:sz w:val="28"/>
          <w:szCs w:val="28"/>
          <w:highlight w:val="lightGray"/>
        </w:rPr>
      </w:pPr>
      <w:r>
        <w:rPr>
          <w:b/>
          <w:bCs/>
          <w:sz w:val="28"/>
          <w:szCs w:val="28"/>
          <w:highlight w:val="lightGray"/>
        </w:rPr>
        <w:t>Nos projets pour 2023</w:t>
      </w:r>
      <w:r w:rsidR="00C64B67">
        <w:rPr>
          <w:b/>
          <w:bCs/>
          <w:sz w:val="28"/>
          <w:szCs w:val="28"/>
          <w:highlight w:val="lightGray"/>
        </w:rPr>
        <w:t>/2024</w:t>
      </w:r>
    </w:p>
    <w:p w14:paraId="0D6CBF7A" w14:textId="77777777" w:rsidR="00594C34" w:rsidRDefault="00B4541C" w:rsidP="00C64B67">
      <w:pPr>
        <w:pStyle w:val="Paragraphedeliste"/>
        <w:ind w:left="0"/>
        <w:rPr>
          <w:sz w:val="24"/>
          <w:szCs w:val="24"/>
        </w:rPr>
      </w:pPr>
      <w:r w:rsidRPr="004F7162">
        <w:rPr>
          <w:b/>
          <w:bCs/>
          <w:sz w:val="24"/>
          <w:szCs w:val="24"/>
        </w:rPr>
        <w:t>-</w:t>
      </w:r>
      <w:r w:rsidR="004929FE" w:rsidRPr="004F7162">
        <w:rPr>
          <w:b/>
          <w:bCs/>
          <w:sz w:val="24"/>
          <w:szCs w:val="24"/>
        </w:rPr>
        <w:t xml:space="preserve"> </w:t>
      </w:r>
      <w:r w:rsidRPr="004F7162">
        <w:rPr>
          <w:b/>
          <w:bCs/>
          <w:sz w:val="24"/>
          <w:szCs w:val="24"/>
        </w:rPr>
        <w:t>Le vendredi 20 janvie</w:t>
      </w:r>
      <w:r w:rsidR="004929FE" w:rsidRPr="004F7162">
        <w:rPr>
          <w:b/>
          <w:bCs/>
          <w:sz w:val="24"/>
          <w:szCs w:val="24"/>
        </w:rPr>
        <w:t>r</w:t>
      </w:r>
      <w:r w:rsidRPr="00B4541C">
        <w:rPr>
          <w:sz w:val="24"/>
          <w:szCs w:val="24"/>
        </w:rPr>
        <w:t> :</w:t>
      </w:r>
      <w:r w:rsidR="002C1EC3">
        <w:rPr>
          <w:sz w:val="24"/>
          <w:szCs w:val="24"/>
        </w:rPr>
        <w:t xml:space="preserve"> </w:t>
      </w:r>
      <w:r w:rsidRPr="00B4541C">
        <w:rPr>
          <w:sz w:val="24"/>
          <w:szCs w:val="24"/>
        </w:rPr>
        <w:t>Cérémonie des Vœux</w:t>
      </w:r>
    </w:p>
    <w:p w14:paraId="1FFA6F95" w14:textId="77777777" w:rsidR="00B4541C" w:rsidRDefault="00B4541C" w:rsidP="00FF33DD">
      <w:pPr>
        <w:pStyle w:val="Paragraphedeliste"/>
        <w:ind w:left="0"/>
        <w:jc w:val="both"/>
        <w:rPr>
          <w:sz w:val="24"/>
          <w:szCs w:val="24"/>
        </w:rPr>
      </w:pPr>
      <w:r w:rsidRPr="004F7162">
        <w:rPr>
          <w:b/>
          <w:bCs/>
          <w:sz w:val="24"/>
          <w:szCs w:val="24"/>
        </w:rPr>
        <w:t>-</w:t>
      </w:r>
      <w:r w:rsidR="004929FE" w:rsidRPr="004F7162">
        <w:rPr>
          <w:b/>
          <w:bCs/>
          <w:sz w:val="24"/>
          <w:szCs w:val="24"/>
        </w:rPr>
        <w:t xml:space="preserve"> </w:t>
      </w:r>
      <w:r w:rsidRPr="004F7162">
        <w:rPr>
          <w:b/>
          <w:bCs/>
          <w:sz w:val="24"/>
          <w:szCs w:val="24"/>
        </w:rPr>
        <w:t>le vendredi 12 mai</w:t>
      </w:r>
      <w:r>
        <w:rPr>
          <w:sz w:val="24"/>
          <w:szCs w:val="24"/>
        </w:rPr>
        <w:t> :</w:t>
      </w:r>
      <w:r w:rsidR="00253D7D">
        <w:rPr>
          <w:sz w:val="24"/>
          <w:szCs w:val="24"/>
        </w:rPr>
        <w:t xml:space="preserve"> Le Printemps de la légion à la rencontre des femmes et des hommes de l’ONF en forêt de Tronçais.</w:t>
      </w:r>
    </w:p>
    <w:p w14:paraId="65976CCF" w14:textId="77777777" w:rsidR="00253D7D" w:rsidRDefault="00253D7D" w:rsidP="00FF33DD">
      <w:pPr>
        <w:pStyle w:val="Paragraphedeliste"/>
        <w:ind w:left="0"/>
        <w:jc w:val="both"/>
        <w:rPr>
          <w:sz w:val="24"/>
          <w:szCs w:val="24"/>
        </w:rPr>
      </w:pPr>
      <w:r w:rsidRPr="004F7162">
        <w:rPr>
          <w:b/>
          <w:bCs/>
          <w:sz w:val="24"/>
          <w:szCs w:val="24"/>
        </w:rPr>
        <w:t>-</w:t>
      </w:r>
      <w:r w:rsidR="004929FE" w:rsidRPr="004F7162">
        <w:rPr>
          <w:b/>
          <w:bCs/>
          <w:sz w:val="24"/>
          <w:szCs w:val="24"/>
        </w:rPr>
        <w:t xml:space="preserve"> </w:t>
      </w:r>
      <w:r w:rsidRPr="004F7162">
        <w:rPr>
          <w:b/>
          <w:bCs/>
          <w:sz w:val="24"/>
          <w:szCs w:val="24"/>
        </w:rPr>
        <w:t>Le samedi 10 juin</w:t>
      </w:r>
      <w:r>
        <w:rPr>
          <w:sz w:val="24"/>
          <w:szCs w:val="24"/>
        </w:rPr>
        <w:t>:</w:t>
      </w:r>
      <w:r w:rsidR="004929FE">
        <w:rPr>
          <w:sz w:val="24"/>
          <w:szCs w:val="24"/>
        </w:rPr>
        <w:t xml:space="preserve"> </w:t>
      </w:r>
      <w:r>
        <w:rPr>
          <w:sz w:val="24"/>
          <w:szCs w:val="24"/>
        </w:rPr>
        <w:t>Assemblée Générale de la section  à Avord.</w:t>
      </w:r>
    </w:p>
    <w:p w14:paraId="7D363E8D" w14:textId="77777777" w:rsidR="00253D7D" w:rsidRDefault="00253D7D" w:rsidP="00FF33DD">
      <w:pPr>
        <w:pStyle w:val="Paragraphedeliste"/>
        <w:ind w:left="0"/>
        <w:jc w:val="both"/>
        <w:rPr>
          <w:sz w:val="24"/>
          <w:szCs w:val="24"/>
        </w:rPr>
      </w:pPr>
      <w:r>
        <w:rPr>
          <w:sz w:val="24"/>
          <w:szCs w:val="24"/>
        </w:rPr>
        <w:t>-</w:t>
      </w:r>
      <w:r w:rsidR="004929FE">
        <w:rPr>
          <w:sz w:val="24"/>
          <w:szCs w:val="24"/>
        </w:rPr>
        <w:t xml:space="preserve"> </w:t>
      </w:r>
      <w:r>
        <w:rPr>
          <w:sz w:val="24"/>
          <w:szCs w:val="24"/>
        </w:rPr>
        <w:t xml:space="preserve">Un groupe travaille d’arrache-pied afin que nous puissions restaurer la sépulture </w:t>
      </w:r>
      <w:r w:rsidRPr="006F51A5">
        <w:rPr>
          <w:sz w:val="24"/>
          <w:szCs w:val="24"/>
        </w:rPr>
        <w:t>de</w:t>
      </w:r>
      <w:r w:rsidRPr="006F51A5">
        <w:rPr>
          <w:b/>
          <w:bCs/>
          <w:sz w:val="24"/>
          <w:szCs w:val="24"/>
        </w:rPr>
        <w:t xml:space="preserve"> Marie ABICOT</w:t>
      </w:r>
      <w:r w:rsidR="00C6610E">
        <w:rPr>
          <w:sz w:val="24"/>
          <w:szCs w:val="24"/>
        </w:rPr>
        <w:t>, 1è</w:t>
      </w:r>
      <w:r>
        <w:rPr>
          <w:sz w:val="24"/>
          <w:szCs w:val="24"/>
        </w:rPr>
        <w:t xml:space="preserve">re femme décorée de la Légion d’Honneur à titre civil qui repose dans le cimetière d’Oizon.  </w:t>
      </w:r>
    </w:p>
    <w:p w14:paraId="250AA302" w14:textId="77777777" w:rsidR="00253D7D" w:rsidRDefault="00253D7D" w:rsidP="00FF33DD">
      <w:pPr>
        <w:pStyle w:val="Paragraphedeliste"/>
        <w:ind w:left="0"/>
        <w:jc w:val="both"/>
        <w:rPr>
          <w:sz w:val="24"/>
          <w:szCs w:val="24"/>
        </w:rPr>
      </w:pPr>
      <w:r>
        <w:rPr>
          <w:sz w:val="24"/>
          <w:szCs w:val="24"/>
        </w:rPr>
        <w:t>De nombreuses démarches et recherches généalogiques ont été effectuées</w:t>
      </w:r>
      <w:r w:rsidR="00865845">
        <w:rPr>
          <w:sz w:val="24"/>
          <w:szCs w:val="24"/>
        </w:rPr>
        <w:t xml:space="preserve">. </w:t>
      </w:r>
      <w:r w:rsidR="003F7D09">
        <w:rPr>
          <w:sz w:val="24"/>
          <w:szCs w:val="24"/>
        </w:rPr>
        <w:t>Le travail est confié aux apprentis tailleurs de pierre du Lycée des Métiers du Bâtiment de Felletin en liaison avec un maçon local.</w:t>
      </w:r>
    </w:p>
    <w:p w14:paraId="241C39E7" w14:textId="77777777" w:rsidR="003F7D09" w:rsidRPr="004929FE" w:rsidRDefault="003F7D09" w:rsidP="00FF33DD">
      <w:pPr>
        <w:pStyle w:val="Paragraphedeliste"/>
        <w:ind w:left="0"/>
        <w:jc w:val="both"/>
        <w:rPr>
          <w:sz w:val="24"/>
          <w:szCs w:val="24"/>
        </w:rPr>
      </w:pPr>
      <w:r>
        <w:rPr>
          <w:sz w:val="24"/>
          <w:szCs w:val="24"/>
        </w:rPr>
        <w:t>Notre AG 2024 aura lieu à Aubigny</w:t>
      </w:r>
      <w:r w:rsidR="002C1EC3">
        <w:rPr>
          <w:sz w:val="24"/>
          <w:szCs w:val="24"/>
        </w:rPr>
        <w:t xml:space="preserve"> sur Nère </w:t>
      </w:r>
      <w:r>
        <w:rPr>
          <w:sz w:val="24"/>
          <w:szCs w:val="24"/>
        </w:rPr>
        <w:t xml:space="preserve"> et sera suivie d’une cérémonie </w:t>
      </w:r>
      <w:r w:rsidR="002C1EC3">
        <w:rPr>
          <w:sz w:val="24"/>
          <w:szCs w:val="24"/>
        </w:rPr>
        <w:t>au cimetière d’</w:t>
      </w:r>
      <w:r>
        <w:rPr>
          <w:sz w:val="24"/>
          <w:szCs w:val="24"/>
        </w:rPr>
        <w:t>Oizon.</w:t>
      </w:r>
      <w:r w:rsidR="004929FE">
        <w:rPr>
          <w:sz w:val="24"/>
          <w:szCs w:val="24"/>
        </w:rPr>
        <w:t xml:space="preserve"> </w:t>
      </w:r>
      <w:r w:rsidRPr="004929FE">
        <w:rPr>
          <w:sz w:val="24"/>
          <w:szCs w:val="24"/>
        </w:rPr>
        <w:t>Sont également prévues une conférence, des visites d’entreprises pendant l’été.</w:t>
      </w:r>
    </w:p>
    <w:p w14:paraId="69E612E8" w14:textId="77777777" w:rsidR="00B03EF6" w:rsidRDefault="00AA5BC8" w:rsidP="00B03EF6">
      <w:pPr>
        <w:pStyle w:val="Paragraphedeliste"/>
        <w:ind w:left="0"/>
        <w:jc w:val="center"/>
        <w:rPr>
          <w:b/>
          <w:bCs/>
          <w:sz w:val="28"/>
          <w:szCs w:val="28"/>
          <w:highlight w:val="lightGray"/>
        </w:rPr>
      </w:pPr>
      <w:r w:rsidRPr="00AA5BC8">
        <w:rPr>
          <w:b/>
          <w:bCs/>
          <w:sz w:val="28"/>
          <w:szCs w:val="28"/>
          <w:highlight w:val="lightGray"/>
        </w:rPr>
        <w:t xml:space="preserve">Nos activités du </w:t>
      </w:r>
      <w:r>
        <w:rPr>
          <w:b/>
          <w:bCs/>
          <w:sz w:val="28"/>
          <w:szCs w:val="28"/>
          <w:highlight w:val="lightGray"/>
        </w:rPr>
        <w:t>2 ème</w:t>
      </w:r>
      <w:r w:rsidRPr="00AA5BC8">
        <w:rPr>
          <w:b/>
          <w:bCs/>
          <w:sz w:val="28"/>
          <w:szCs w:val="28"/>
          <w:highlight w:val="lightGray"/>
        </w:rPr>
        <w:t xml:space="preserve"> semestre 2022</w:t>
      </w:r>
    </w:p>
    <w:p w14:paraId="3A702CC4" w14:textId="77777777" w:rsidR="003B0CD2" w:rsidRPr="003B0CD2" w:rsidRDefault="00B03EF6" w:rsidP="00FF33DD">
      <w:pPr>
        <w:pStyle w:val="Paragraphedeliste"/>
        <w:ind w:left="0"/>
        <w:jc w:val="both"/>
        <w:rPr>
          <w:rFonts w:cstheme="minorHAnsi"/>
          <w:color w:val="000000"/>
        </w:rPr>
      </w:pPr>
      <w:r w:rsidRPr="002F44CC">
        <w:rPr>
          <w:noProof/>
          <w:sz w:val="18"/>
          <w:szCs w:val="18"/>
          <w:highlight w:val="green"/>
          <w:lang w:eastAsia="fr-FR"/>
        </w:rPr>
        <w:drawing>
          <wp:anchor distT="0" distB="0" distL="114300" distR="114300" simplePos="0" relativeHeight="251658240" behindDoc="0" locked="0" layoutInCell="1" allowOverlap="1" wp14:anchorId="286BBD9B" wp14:editId="4855B129">
            <wp:simplePos x="0" y="0"/>
            <wp:positionH relativeFrom="margin">
              <wp:posOffset>4260850</wp:posOffset>
            </wp:positionH>
            <wp:positionV relativeFrom="margin">
              <wp:posOffset>6954520</wp:posOffset>
            </wp:positionV>
            <wp:extent cx="2498427" cy="18720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427" cy="1872000"/>
                    </a:xfrm>
                    <a:prstGeom prst="rect">
                      <a:avLst/>
                    </a:prstGeom>
                    <a:noFill/>
                    <a:ln>
                      <a:noFill/>
                    </a:ln>
                  </pic:spPr>
                </pic:pic>
              </a:graphicData>
            </a:graphic>
          </wp:anchor>
        </w:drawing>
      </w:r>
      <w:r w:rsidRPr="002F44CC">
        <w:rPr>
          <w:b/>
          <w:bCs/>
          <w:sz w:val="18"/>
          <w:szCs w:val="18"/>
          <w:highlight w:val="green"/>
        </w:rPr>
        <w:t xml:space="preserve">Auprès des </w:t>
      </w:r>
      <w:r w:rsidRPr="002F44CC">
        <w:rPr>
          <w:b/>
          <w:bCs/>
          <w:sz w:val="20"/>
          <w:szCs w:val="20"/>
          <w:highlight w:val="green"/>
        </w:rPr>
        <w:t>jeunes</w:t>
      </w:r>
      <w:r w:rsidR="004929FE">
        <w:rPr>
          <w:rFonts w:ascii="Verdana" w:hAnsi="Verdana"/>
          <w:color w:val="000000"/>
          <w:sz w:val="20"/>
          <w:szCs w:val="20"/>
          <w:shd w:val="clear" w:color="auto" w:fill="FFFFFF"/>
        </w:rPr>
        <w:t xml:space="preserve"> </w:t>
      </w:r>
      <w:r w:rsidR="00B658FF" w:rsidRPr="00E0026A">
        <w:rPr>
          <w:rFonts w:cstheme="minorHAnsi"/>
          <w:color w:val="000000"/>
        </w:rPr>
        <w:t xml:space="preserve">Le jeudi 27 octobre 2022, Etienne de Saporta, Le Colonel Yves Debono, le Colonel Patrick Maucourant et Nelly Lainé, ont rencontré la promotion 2022 des 30 cadets de la gendarmerie du Cher dans le cadre du S.N.U. (service national universel)L’objectif était à travers la présentation, les parcours et l’expérience de chacun, de parler et de donner leur définition de la notion de citoyenneté, afin qu’une réflexion collective se dégage et permette à tous ces cadets de mieux appréhender et comprendre le sens des valeurs et de l’engagement. Ce fût aussi l’occasion pour eux, de se définir une ligne de conduite et un objectif de carrière, notamment au sein d’une institution militaire telle que la gendarmerie, force humaine qui agit pour le respect des lois et des valeurs de la </w:t>
      </w:r>
      <w:r w:rsidR="00B658FF">
        <w:rPr>
          <w:rFonts w:cstheme="minorHAnsi"/>
          <w:color w:val="000000"/>
        </w:rPr>
        <w:t>R</w:t>
      </w:r>
      <w:r w:rsidR="00B658FF" w:rsidRPr="00E0026A">
        <w:rPr>
          <w:rFonts w:cstheme="minorHAnsi"/>
          <w:color w:val="000000"/>
        </w:rPr>
        <w:t>épublique.</w:t>
      </w:r>
      <w:r w:rsidR="00B658FF">
        <w:rPr>
          <w:rFonts w:cstheme="minorHAnsi"/>
          <w:color w:val="000000"/>
        </w:rPr>
        <w:t xml:space="preserve"> </w:t>
      </w:r>
      <w:r w:rsidR="00B658FF" w:rsidRPr="00E0026A">
        <w:rPr>
          <w:rFonts w:cstheme="minorHAnsi"/>
          <w:color w:val="000000"/>
        </w:rPr>
        <w:t>Au terme de cette journée, au châte</w:t>
      </w:r>
      <w:r w:rsidR="00B658FF">
        <w:rPr>
          <w:rFonts w:cstheme="minorHAnsi"/>
          <w:color w:val="000000"/>
        </w:rPr>
        <w:t xml:space="preserve">au </w:t>
      </w:r>
      <w:r w:rsidR="00B658FF" w:rsidRPr="00E0026A">
        <w:rPr>
          <w:rFonts w:cstheme="minorHAnsi"/>
          <w:color w:val="000000"/>
        </w:rPr>
        <w:t xml:space="preserve">d’Apremont, cérémonie officielle de la remise des rondaches </w:t>
      </w:r>
      <w:r w:rsidR="003B0CD2">
        <w:rPr>
          <w:rFonts w:cstheme="minorHAnsi"/>
          <w:color w:val="000000"/>
        </w:rPr>
        <w:t xml:space="preserve">aux jeunes Cadets </w:t>
      </w:r>
      <w:r w:rsidR="00B658FF" w:rsidRPr="00E0026A">
        <w:rPr>
          <w:rFonts w:cstheme="minorHAnsi"/>
          <w:color w:val="000000"/>
        </w:rPr>
        <w:t>en présence des autorités civiles et militaires et de leurs familles.</w:t>
      </w:r>
    </w:p>
    <w:p w14:paraId="7C7236E9" w14:textId="77777777" w:rsidR="002F1B3C" w:rsidRDefault="004929FE" w:rsidP="00AA5BC8">
      <w:pPr>
        <w:pStyle w:val="Sansinterligne"/>
        <w:jc w:val="both"/>
        <w:rPr>
          <w:rFonts w:ascii="Verdana" w:hAnsi="Verdana"/>
          <w:color w:val="000000"/>
          <w:sz w:val="20"/>
          <w:szCs w:val="20"/>
          <w:shd w:val="clear" w:color="auto" w:fill="FFFFFF"/>
        </w:rPr>
      </w:pPr>
      <w:r>
        <w:rPr>
          <w:rFonts w:ascii="Verdana" w:hAnsi="Verdana"/>
          <w:color w:val="000000"/>
          <w:sz w:val="20"/>
          <w:szCs w:val="20"/>
          <w:shd w:val="clear" w:color="auto" w:fill="FFFFFF"/>
        </w:rPr>
        <w:lastRenderedPageBreak/>
        <w:t xml:space="preserve">          </w:t>
      </w:r>
    </w:p>
    <w:p w14:paraId="44B1956F" w14:textId="77777777" w:rsidR="00117D7B" w:rsidRPr="00146831" w:rsidRDefault="00AA5BC8" w:rsidP="00146831">
      <w:pPr>
        <w:pStyle w:val="Sansinterligne"/>
        <w:jc w:val="both"/>
        <w:rPr>
          <w:rFonts w:ascii="Verdana" w:hAnsi="Verdana"/>
          <w:color w:val="000000"/>
          <w:sz w:val="20"/>
          <w:szCs w:val="20"/>
          <w:shd w:val="clear" w:color="auto" w:fill="FFFFFF"/>
        </w:rPr>
      </w:pPr>
      <w:r w:rsidRPr="008D6CC9">
        <w:rPr>
          <w:rFonts w:ascii="Verdana" w:hAnsi="Verdana"/>
          <w:color w:val="000000"/>
          <w:sz w:val="20"/>
          <w:szCs w:val="20"/>
          <w:shd w:val="clear" w:color="auto" w:fill="FFFFFF"/>
        </w:rPr>
        <w:t xml:space="preserve">  </w:t>
      </w:r>
      <w:bookmarkStart w:id="0" w:name="_Hlk88775266"/>
      <w:bookmarkEnd w:id="0"/>
      <w:r w:rsidRPr="002F44CC">
        <w:rPr>
          <w:b/>
          <w:bCs/>
          <w:highlight w:val="green"/>
        </w:rPr>
        <w:t>Les visites d’entreprises</w:t>
      </w:r>
    </w:p>
    <w:p w14:paraId="6BBEA8DA" w14:textId="77777777" w:rsidR="00146831" w:rsidRDefault="00146831" w:rsidP="00146831">
      <w:pPr>
        <w:pStyle w:val="Sansinterligne"/>
        <w:rPr>
          <w:sz w:val="24"/>
          <w:szCs w:val="24"/>
        </w:rPr>
      </w:pPr>
      <w:r>
        <w:rPr>
          <w:noProof/>
          <w:lang w:eastAsia="fr-FR"/>
        </w:rPr>
        <w:drawing>
          <wp:anchor distT="0" distB="0" distL="114300" distR="114300" simplePos="0" relativeHeight="251675648" behindDoc="0" locked="0" layoutInCell="1" allowOverlap="1" wp14:anchorId="1A7A412C" wp14:editId="5F22EF34">
            <wp:simplePos x="0" y="0"/>
            <wp:positionH relativeFrom="margin">
              <wp:posOffset>-183515</wp:posOffset>
            </wp:positionH>
            <wp:positionV relativeFrom="paragraph">
              <wp:posOffset>421005</wp:posOffset>
            </wp:positionV>
            <wp:extent cx="2066925" cy="1547495"/>
            <wp:effectExtent l="0" t="266700" r="0" b="24320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66925" cy="1547495"/>
                    </a:xfrm>
                    <a:prstGeom prst="rect">
                      <a:avLst/>
                    </a:prstGeom>
                    <a:noFill/>
                    <a:ln>
                      <a:noFill/>
                    </a:ln>
                  </pic:spPr>
                </pic:pic>
              </a:graphicData>
            </a:graphic>
          </wp:anchor>
        </w:drawing>
      </w:r>
      <w:r w:rsidR="00EA6C83">
        <w:rPr>
          <w:noProof/>
          <w:lang w:eastAsia="fr-FR"/>
        </w:rPr>
        <w:drawing>
          <wp:inline distT="0" distB="0" distL="0" distR="0" wp14:anchorId="5A3F7CE6" wp14:editId="50A769AE">
            <wp:extent cx="2063115" cy="16668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068880" cy="1671533"/>
                    </a:xfrm>
                    <a:prstGeom prst="rect">
                      <a:avLst/>
                    </a:prstGeom>
                    <a:noFill/>
                    <a:ln>
                      <a:noFill/>
                    </a:ln>
                  </pic:spPr>
                </pic:pic>
              </a:graphicData>
            </a:graphic>
          </wp:inline>
        </w:drawing>
      </w:r>
      <w:r w:rsidR="00192A5B">
        <w:rPr>
          <w:noProof/>
          <w:lang w:eastAsia="fr-FR"/>
        </w:rPr>
        <w:t xml:space="preserve">    </w:t>
      </w:r>
      <w:r>
        <w:rPr>
          <w:noProof/>
          <w:lang w:eastAsia="fr-FR"/>
        </w:rPr>
        <w:drawing>
          <wp:inline distT="0" distB="0" distL="0" distR="0" wp14:anchorId="418E2827" wp14:editId="05A7483F">
            <wp:extent cx="2112000" cy="1584000"/>
            <wp:effectExtent l="0" t="266700" r="0" b="24511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12000" cy="1584000"/>
                    </a:xfrm>
                    <a:prstGeom prst="rect">
                      <a:avLst/>
                    </a:prstGeom>
                    <a:noFill/>
                    <a:ln>
                      <a:noFill/>
                    </a:ln>
                  </pic:spPr>
                </pic:pic>
              </a:graphicData>
            </a:graphic>
          </wp:inline>
        </w:drawing>
      </w:r>
    </w:p>
    <w:p w14:paraId="0C6091C2" w14:textId="77777777" w:rsidR="00146831" w:rsidRDefault="00146831" w:rsidP="00146831">
      <w:pPr>
        <w:pStyle w:val="Sansinterligne"/>
        <w:rPr>
          <w:sz w:val="24"/>
          <w:szCs w:val="24"/>
        </w:rPr>
      </w:pPr>
    </w:p>
    <w:p w14:paraId="6FC47BF1" w14:textId="598D2EDD" w:rsidR="00146831" w:rsidRDefault="00D52359" w:rsidP="00146831">
      <w:pPr>
        <w:pStyle w:val="Sansinterligne"/>
        <w:rPr>
          <w:sz w:val="24"/>
          <w:szCs w:val="24"/>
        </w:rPr>
      </w:pPr>
      <w:r>
        <w:rPr>
          <w:noProof/>
          <w:sz w:val="24"/>
          <w:szCs w:val="24"/>
        </w:rPr>
        <mc:AlternateContent>
          <mc:Choice Requires="wps">
            <w:drawing>
              <wp:anchor distT="0" distB="0" distL="114300" distR="114300" simplePos="0" relativeHeight="251681792" behindDoc="0" locked="0" layoutInCell="1" allowOverlap="1" wp14:anchorId="7D8B57D3" wp14:editId="3AEAB777">
                <wp:simplePos x="0" y="0"/>
                <wp:positionH relativeFrom="column">
                  <wp:posOffset>4279265</wp:posOffset>
                </wp:positionH>
                <wp:positionV relativeFrom="paragraph">
                  <wp:posOffset>-1905</wp:posOffset>
                </wp:positionV>
                <wp:extent cx="1990090" cy="626745"/>
                <wp:effectExtent l="5080" t="12065" r="5080" b="889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626745"/>
                        </a:xfrm>
                        <a:prstGeom prst="rect">
                          <a:avLst/>
                        </a:prstGeom>
                        <a:solidFill>
                          <a:srgbClr val="FFFFFF"/>
                        </a:solidFill>
                        <a:ln w="9525">
                          <a:solidFill>
                            <a:srgbClr val="000000"/>
                          </a:solidFill>
                          <a:miter lim="800000"/>
                          <a:headEnd/>
                          <a:tailEnd/>
                        </a:ln>
                      </wps:spPr>
                      <wps:txbx>
                        <w:txbxContent>
                          <w:p w14:paraId="1BA66FC1" w14:textId="77777777" w:rsidR="00192A5B" w:rsidRDefault="00192A5B" w:rsidP="00192A5B">
                            <w:pPr>
                              <w:pStyle w:val="Sansinterligne"/>
                              <w:rPr>
                                <w:sz w:val="24"/>
                                <w:szCs w:val="24"/>
                              </w:rPr>
                            </w:pPr>
                            <w:r>
                              <w:rPr>
                                <w:sz w:val="24"/>
                                <w:szCs w:val="24"/>
                              </w:rPr>
                              <w:t>13 septembre, les jardins                                                                                                                                                                                              d’eaux Vives à Saint Laurent</w:t>
                            </w:r>
                          </w:p>
                          <w:p w14:paraId="5B1A0E50" w14:textId="77777777" w:rsidR="00192A5B" w:rsidRDefault="00192A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57D3" id="Text Box 8" o:spid="_x0000_s1028" type="#_x0000_t202" style="position:absolute;margin-left:336.95pt;margin-top:-.15pt;width:156.7pt;height:4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">
                <v:textbox>
                  <w:txbxContent>
                    <w:p w14:paraId="1BA66FC1" w14:textId="77777777" w:rsidR="00192A5B" w:rsidRDefault="00192A5B" w:rsidP="00192A5B">
                      <w:pPr>
                        <w:pStyle w:val="Sansinterligne"/>
                        <w:rPr>
                          <w:sz w:val="24"/>
                          <w:szCs w:val="24"/>
                        </w:rPr>
                      </w:pPr>
                      <w:r>
                        <w:rPr>
                          <w:sz w:val="24"/>
                          <w:szCs w:val="24"/>
                        </w:rPr>
                        <w:t>13 septembre, les jardins                                                                                                                                                                                              d’eaux Vives à Saint Laurent</w:t>
                      </w:r>
                    </w:p>
                    <w:p w14:paraId="5B1A0E50" w14:textId="77777777" w:rsidR="00192A5B" w:rsidRDefault="00192A5B"/>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65B529AB" wp14:editId="76870791">
                <wp:simplePos x="0" y="0"/>
                <wp:positionH relativeFrom="column">
                  <wp:posOffset>2007870</wp:posOffset>
                </wp:positionH>
                <wp:positionV relativeFrom="paragraph">
                  <wp:posOffset>21590</wp:posOffset>
                </wp:positionV>
                <wp:extent cx="2106930" cy="603885"/>
                <wp:effectExtent l="8255" t="9525" r="8890" b="571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603885"/>
                        </a:xfrm>
                        <a:prstGeom prst="rect">
                          <a:avLst/>
                        </a:prstGeom>
                        <a:solidFill>
                          <a:srgbClr val="FFFFFF"/>
                        </a:solidFill>
                        <a:ln w="9525">
                          <a:solidFill>
                            <a:srgbClr val="000000"/>
                          </a:solidFill>
                          <a:miter lim="800000"/>
                          <a:headEnd/>
                          <a:tailEnd/>
                        </a:ln>
                      </wps:spPr>
                      <wps:txbx>
                        <w:txbxContent>
                          <w:p w14:paraId="58BB8BFA" w14:textId="77777777" w:rsidR="00306941" w:rsidRDefault="00306941">
                            <w:r>
                              <w:rPr>
                                <w:sz w:val="24"/>
                                <w:szCs w:val="24"/>
                              </w:rPr>
                              <w:t xml:space="preserve"> 16 juillet,</w:t>
                            </w:r>
                            <w:r w:rsidRPr="002E38C7">
                              <w:rPr>
                                <w:sz w:val="24"/>
                                <w:szCs w:val="24"/>
                              </w:rPr>
                              <w:t xml:space="preserve"> Les 3 sens,</w:t>
                            </w:r>
                            <w:r>
                              <w:rPr>
                                <w:sz w:val="24"/>
                                <w:szCs w:val="24"/>
                              </w:rPr>
                              <w:t xml:space="preserve"> </w:t>
                            </w:r>
                            <w:r w:rsidRPr="002E38C7">
                              <w:rPr>
                                <w:sz w:val="24"/>
                                <w:szCs w:val="24"/>
                              </w:rPr>
                              <w:t>safran et truffes à Moulins-sur-Yèvre</w:t>
                            </w:r>
                            <w:r>
                              <w:rPr>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B529AB" id="Text Box 5" o:spid="_x0000_s1029" type="#_x0000_t202" style="position:absolute;margin-left:158.1pt;margin-top:1.7pt;width:165.9pt;height:47.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">
                <v:textbox style="mso-fit-shape-to-text:t">
                  <w:txbxContent>
                    <w:p w14:paraId="58BB8BFA" w14:textId="77777777" w:rsidR="00306941" w:rsidRDefault="00306941">
                      <w:r>
                        <w:rPr>
                          <w:sz w:val="24"/>
                          <w:szCs w:val="24"/>
                        </w:rPr>
                        <w:t xml:space="preserve"> 16 juillet,</w:t>
                      </w:r>
                      <w:r w:rsidRPr="002E38C7">
                        <w:rPr>
                          <w:sz w:val="24"/>
                          <w:szCs w:val="24"/>
                        </w:rPr>
                        <w:t xml:space="preserve"> Les 3 sens,</w:t>
                      </w:r>
                      <w:r>
                        <w:rPr>
                          <w:sz w:val="24"/>
                          <w:szCs w:val="24"/>
                        </w:rPr>
                        <w:t xml:space="preserve"> </w:t>
                      </w:r>
                      <w:r w:rsidRPr="002E38C7">
                        <w:rPr>
                          <w:sz w:val="24"/>
                          <w:szCs w:val="24"/>
                        </w:rPr>
                        <w:t>safran et truffes à Moulins-sur-Yèvre</w:t>
                      </w:r>
                      <w:r>
                        <w:rPr>
                          <w:sz w:val="24"/>
                          <w:szCs w:val="24"/>
                        </w:rPr>
                        <w:t xml:space="preserve"> </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720C743D" wp14:editId="491CE701">
                <wp:simplePos x="0" y="0"/>
                <wp:positionH relativeFrom="column">
                  <wp:posOffset>-51435</wp:posOffset>
                </wp:positionH>
                <wp:positionV relativeFrom="paragraph">
                  <wp:posOffset>21590</wp:posOffset>
                </wp:positionV>
                <wp:extent cx="1849120" cy="685800"/>
                <wp:effectExtent l="8255" t="6985" r="9525" b="1206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685800"/>
                        </a:xfrm>
                        <a:prstGeom prst="rect">
                          <a:avLst/>
                        </a:prstGeom>
                        <a:solidFill>
                          <a:srgbClr val="FFFFFF"/>
                        </a:solidFill>
                        <a:ln w="9525">
                          <a:solidFill>
                            <a:srgbClr val="000000"/>
                          </a:solidFill>
                          <a:miter lim="800000"/>
                          <a:headEnd/>
                          <a:tailEnd/>
                        </a:ln>
                      </wps:spPr>
                      <wps:txbx>
                        <w:txbxContent>
                          <w:p w14:paraId="4BF56381" w14:textId="77777777" w:rsidR="00306941" w:rsidRDefault="00306941" w:rsidP="00306941">
                            <w:pPr>
                              <w:pStyle w:val="Sansinterligne"/>
                              <w:rPr>
                                <w:sz w:val="24"/>
                                <w:szCs w:val="24"/>
                              </w:rPr>
                            </w:pPr>
                            <w:r w:rsidRPr="002E38C7">
                              <w:rPr>
                                <w:sz w:val="24"/>
                                <w:szCs w:val="24"/>
                              </w:rPr>
                              <w:t xml:space="preserve">6 juillet au comptoir de St </w:t>
                            </w:r>
                          </w:p>
                          <w:p w14:paraId="1FF7222F" w14:textId="77777777" w:rsidR="00306941" w:rsidRDefault="00306941" w:rsidP="00306941">
                            <w:pPr>
                              <w:pStyle w:val="Sansinterligne"/>
                              <w:rPr>
                                <w:sz w:val="24"/>
                                <w:szCs w:val="24"/>
                              </w:rPr>
                            </w:pPr>
                            <w:r w:rsidRPr="002E38C7">
                              <w:rPr>
                                <w:sz w:val="24"/>
                                <w:szCs w:val="24"/>
                              </w:rPr>
                              <w:t>Georges « Cannelle et Bergamote</w:t>
                            </w:r>
                            <w:r>
                              <w:rPr>
                                <w:sz w:val="24"/>
                                <w:szCs w:val="24"/>
                              </w:rPr>
                              <w:t> »</w:t>
                            </w:r>
                          </w:p>
                          <w:p w14:paraId="66E72224" w14:textId="77777777" w:rsidR="00306941" w:rsidRDefault="003069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C743D" id="Text Box 6" o:spid="_x0000_s1030" type="#_x0000_t202" style="position:absolute;margin-left:-4.05pt;margin-top:1.7pt;width:145.6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">
                <v:textbox>
                  <w:txbxContent>
                    <w:p w14:paraId="4BF56381" w14:textId="77777777" w:rsidR="00306941" w:rsidRDefault="00306941" w:rsidP="00306941">
                      <w:pPr>
                        <w:pStyle w:val="Sansinterligne"/>
                        <w:rPr>
                          <w:sz w:val="24"/>
                          <w:szCs w:val="24"/>
                        </w:rPr>
                      </w:pPr>
                      <w:r w:rsidRPr="002E38C7">
                        <w:rPr>
                          <w:sz w:val="24"/>
                          <w:szCs w:val="24"/>
                        </w:rPr>
                        <w:t xml:space="preserve">6 juillet au comptoir de St </w:t>
                      </w:r>
                    </w:p>
                    <w:p w14:paraId="1FF7222F" w14:textId="77777777" w:rsidR="00306941" w:rsidRDefault="00306941" w:rsidP="00306941">
                      <w:pPr>
                        <w:pStyle w:val="Sansinterligne"/>
                        <w:rPr>
                          <w:sz w:val="24"/>
                          <w:szCs w:val="24"/>
                        </w:rPr>
                      </w:pPr>
                      <w:r w:rsidRPr="002E38C7">
                        <w:rPr>
                          <w:sz w:val="24"/>
                          <w:szCs w:val="24"/>
                        </w:rPr>
                        <w:t>Georges « Cannelle et Bergamote</w:t>
                      </w:r>
                      <w:r>
                        <w:rPr>
                          <w:sz w:val="24"/>
                          <w:szCs w:val="24"/>
                        </w:rPr>
                        <w:t> »</w:t>
                      </w:r>
                    </w:p>
                    <w:p w14:paraId="66E72224" w14:textId="77777777" w:rsidR="00306941" w:rsidRDefault="00306941"/>
                  </w:txbxContent>
                </v:textbox>
              </v:shape>
            </w:pict>
          </mc:Fallback>
        </mc:AlternateContent>
      </w:r>
    </w:p>
    <w:p w14:paraId="5FD3BCCB" w14:textId="77777777" w:rsidR="00146831" w:rsidRDefault="00306941" w:rsidP="00410A5F">
      <w:pPr>
        <w:pStyle w:val="Sansinterligne"/>
        <w:rPr>
          <w:sz w:val="24"/>
          <w:szCs w:val="24"/>
        </w:rPr>
      </w:pPr>
      <w:r>
        <w:rPr>
          <w:sz w:val="24"/>
          <w:szCs w:val="24"/>
        </w:rPr>
        <w:t xml:space="preserve">  </w:t>
      </w:r>
    </w:p>
    <w:p w14:paraId="58FE957B" w14:textId="77777777" w:rsidR="00146831" w:rsidRDefault="00146831" w:rsidP="00410A5F">
      <w:pPr>
        <w:pStyle w:val="Sansinterligne"/>
        <w:rPr>
          <w:sz w:val="24"/>
          <w:szCs w:val="24"/>
        </w:rPr>
      </w:pPr>
    </w:p>
    <w:p w14:paraId="39B97271" w14:textId="77777777" w:rsidR="00192A5B" w:rsidRDefault="00192A5B" w:rsidP="00AA5BC8">
      <w:pPr>
        <w:pStyle w:val="Sansinterligne"/>
        <w:rPr>
          <w:sz w:val="24"/>
          <w:szCs w:val="24"/>
        </w:rPr>
      </w:pPr>
    </w:p>
    <w:p w14:paraId="1A681BF7" w14:textId="77777777" w:rsidR="00EA6C83" w:rsidRDefault="00AA5BC8" w:rsidP="00AA5BC8">
      <w:pPr>
        <w:pStyle w:val="Sansinterligne"/>
        <w:rPr>
          <w:sz w:val="24"/>
          <w:szCs w:val="24"/>
        </w:rPr>
      </w:pPr>
      <w:r>
        <w:rPr>
          <w:sz w:val="24"/>
          <w:szCs w:val="24"/>
        </w:rPr>
        <w:t>25 août, Miss ‘Tille et Compagnie à Plaimpied</w:t>
      </w:r>
      <w:r w:rsidR="00410A5F">
        <w:rPr>
          <w:sz w:val="24"/>
          <w:szCs w:val="24"/>
        </w:rPr>
        <w:t xml:space="preserve"> (sans photo)</w:t>
      </w:r>
      <w:r>
        <w:rPr>
          <w:sz w:val="24"/>
          <w:szCs w:val="24"/>
        </w:rPr>
        <w:t xml:space="preserve">      </w:t>
      </w:r>
    </w:p>
    <w:p w14:paraId="27058E13" w14:textId="77777777" w:rsidR="00AA5BC8" w:rsidRDefault="00AA5BC8" w:rsidP="00AA5BC8">
      <w:pPr>
        <w:pStyle w:val="Sansinterligne"/>
        <w:rPr>
          <w:sz w:val="24"/>
          <w:szCs w:val="24"/>
        </w:rPr>
      </w:pPr>
      <w:r w:rsidRPr="00D54639">
        <w:rPr>
          <w:b/>
          <w:bCs/>
          <w:sz w:val="24"/>
          <w:szCs w:val="24"/>
        </w:rPr>
        <w:t>En décembre</w:t>
      </w:r>
      <w:r>
        <w:rPr>
          <w:sz w:val="24"/>
          <w:szCs w:val="24"/>
        </w:rPr>
        <w:t> : Préparation des sacs de</w:t>
      </w:r>
      <w:r w:rsidR="002F44CC">
        <w:rPr>
          <w:sz w:val="24"/>
          <w:szCs w:val="24"/>
        </w:rPr>
        <w:t xml:space="preserve"> douceurs de</w:t>
      </w:r>
      <w:r>
        <w:rPr>
          <w:sz w:val="24"/>
          <w:szCs w:val="24"/>
        </w:rPr>
        <w:t xml:space="preserve"> No</w:t>
      </w:r>
      <w:r w:rsidR="002F44CC">
        <w:rPr>
          <w:sz w:val="24"/>
          <w:szCs w:val="24"/>
        </w:rPr>
        <w:t>ë</w:t>
      </w:r>
      <w:r>
        <w:rPr>
          <w:sz w:val="24"/>
          <w:szCs w:val="24"/>
        </w:rPr>
        <w:t>l</w:t>
      </w:r>
      <w:r w:rsidR="002F44CC">
        <w:rPr>
          <w:sz w:val="24"/>
          <w:szCs w:val="24"/>
        </w:rPr>
        <w:t>.</w:t>
      </w:r>
    </w:p>
    <w:p w14:paraId="1B284359" w14:textId="77777777" w:rsidR="00C6610E" w:rsidRDefault="00C6610E" w:rsidP="00AA5BC8">
      <w:pPr>
        <w:pStyle w:val="Sansinterligne"/>
        <w:rPr>
          <w:sz w:val="24"/>
          <w:szCs w:val="24"/>
        </w:rPr>
      </w:pPr>
    </w:p>
    <w:p w14:paraId="72AC7C01" w14:textId="77777777" w:rsidR="003F7D09" w:rsidRDefault="003F7D09" w:rsidP="00AA5BC8">
      <w:pPr>
        <w:pStyle w:val="Sansinterligne"/>
        <w:jc w:val="center"/>
        <w:rPr>
          <w:sz w:val="24"/>
          <w:szCs w:val="24"/>
        </w:rPr>
      </w:pPr>
    </w:p>
    <w:p w14:paraId="5E1E27ED" w14:textId="77777777" w:rsidR="00674B43" w:rsidRDefault="00F36BA7" w:rsidP="00AA5BC8">
      <w:pPr>
        <w:pStyle w:val="Sansinterligne"/>
        <w:jc w:val="center"/>
        <w:rPr>
          <w:b/>
          <w:bCs/>
          <w:sz w:val="28"/>
          <w:szCs w:val="28"/>
          <w:highlight w:val="cyan"/>
        </w:rPr>
      </w:pPr>
      <w:r w:rsidRPr="0083025A">
        <w:rPr>
          <w:b/>
          <w:bCs/>
          <w:sz w:val="28"/>
          <w:szCs w:val="28"/>
          <w:highlight w:val="cyan"/>
        </w:rPr>
        <w:t xml:space="preserve">Les </w:t>
      </w:r>
      <w:r>
        <w:rPr>
          <w:b/>
          <w:bCs/>
          <w:sz w:val="28"/>
          <w:szCs w:val="28"/>
          <w:highlight w:val="cyan"/>
        </w:rPr>
        <w:t>A</w:t>
      </w:r>
      <w:r w:rsidRPr="0083025A">
        <w:rPr>
          <w:b/>
          <w:bCs/>
          <w:sz w:val="28"/>
          <w:szCs w:val="28"/>
          <w:highlight w:val="cyan"/>
        </w:rPr>
        <w:t xml:space="preserve">ssemblées Générales électives des Comités </w:t>
      </w:r>
      <w:r>
        <w:rPr>
          <w:b/>
          <w:bCs/>
          <w:sz w:val="28"/>
          <w:szCs w:val="28"/>
          <w:highlight w:val="cyan"/>
        </w:rPr>
        <w:t>a</w:t>
      </w:r>
      <w:r w:rsidRPr="0083025A">
        <w:rPr>
          <w:b/>
          <w:bCs/>
          <w:sz w:val="28"/>
          <w:szCs w:val="28"/>
          <w:highlight w:val="cyan"/>
        </w:rPr>
        <w:t xml:space="preserve">u </w:t>
      </w:r>
      <w:r>
        <w:rPr>
          <w:b/>
          <w:bCs/>
          <w:sz w:val="28"/>
          <w:szCs w:val="28"/>
          <w:highlight w:val="cyan"/>
        </w:rPr>
        <w:t>2ème</w:t>
      </w:r>
      <w:r w:rsidRPr="0083025A">
        <w:rPr>
          <w:b/>
          <w:bCs/>
          <w:sz w:val="28"/>
          <w:szCs w:val="28"/>
          <w:highlight w:val="cyan"/>
        </w:rPr>
        <w:t xml:space="preserve"> semestre</w:t>
      </w:r>
    </w:p>
    <w:p w14:paraId="6B02711E" w14:textId="77777777" w:rsidR="00F36BA7" w:rsidRDefault="00F36BA7" w:rsidP="00F36BA7">
      <w:pPr>
        <w:pStyle w:val="Sansinterligne"/>
        <w:jc w:val="both"/>
        <w:rPr>
          <w:b/>
          <w:bCs/>
          <w:sz w:val="24"/>
          <w:szCs w:val="24"/>
          <w:highlight w:val="green"/>
        </w:rPr>
      </w:pPr>
      <w:r>
        <w:rPr>
          <w:b/>
          <w:bCs/>
          <w:sz w:val="24"/>
          <w:szCs w:val="24"/>
          <w:highlight w:val="green"/>
        </w:rPr>
        <w:t xml:space="preserve">AG élective </w:t>
      </w:r>
      <w:r w:rsidRPr="00064AC8">
        <w:rPr>
          <w:b/>
          <w:bCs/>
          <w:sz w:val="24"/>
          <w:szCs w:val="24"/>
          <w:highlight w:val="green"/>
        </w:rPr>
        <w:t xml:space="preserve"> de Saint Amand Montrond </w:t>
      </w:r>
      <w:r>
        <w:rPr>
          <w:b/>
          <w:bCs/>
          <w:sz w:val="24"/>
          <w:szCs w:val="24"/>
          <w:highlight w:val="green"/>
        </w:rPr>
        <w:t>le 25 novembre 2022</w:t>
      </w:r>
    </w:p>
    <w:p w14:paraId="57BA6D87" w14:textId="77777777" w:rsidR="00117D7B" w:rsidRDefault="00C6610E" w:rsidP="00C6610E">
      <w:pPr>
        <w:pStyle w:val="Sansinterligne"/>
        <w:jc w:val="center"/>
        <w:rPr>
          <w:b/>
          <w:bCs/>
          <w:sz w:val="28"/>
          <w:szCs w:val="28"/>
          <w:highlight w:val="cyan"/>
        </w:rPr>
      </w:pPr>
      <w:r>
        <w:rPr>
          <w:b/>
          <w:bCs/>
          <w:noProof/>
          <w:sz w:val="28"/>
          <w:szCs w:val="28"/>
          <w:highlight w:val="cyan"/>
          <w:lang w:eastAsia="fr-FR"/>
        </w:rPr>
        <w:drawing>
          <wp:inline distT="0" distB="0" distL="0" distR="0" wp14:anchorId="62D4304F" wp14:editId="014E3320">
            <wp:extent cx="3026203" cy="2016000"/>
            <wp:effectExtent l="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203" cy="2016000"/>
                    </a:xfrm>
                    <a:prstGeom prst="rect">
                      <a:avLst/>
                    </a:prstGeom>
                    <a:noFill/>
                    <a:ln>
                      <a:noFill/>
                    </a:ln>
                  </pic:spPr>
                </pic:pic>
              </a:graphicData>
            </a:graphic>
          </wp:inline>
        </w:drawing>
      </w:r>
    </w:p>
    <w:p w14:paraId="2608C7F5" w14:textId="77777777" w:rsidR="00C6610E" w:rsidRDefault="00C6610E" w:rsidP="00674B43">
      <w:pPr>
        <w:pStyle w:val="Sansinterligne"/>
        <w:jc w:val="both"/>
        <w:rPr>
          <w:b/>
          <w:bCs/>
          <w:sz w:val="24"/>
          <w:szCs w:val="24"/>
        </w:rPr>
      </w:pPr>
    </w:p>
    <w:p w14:paraId="39EBDBC5" w14:textId="77777777" w:rsidR="000A7D41" w:rsidRDefault="000A7D41" w:rsidP="00674B43">
      <w:pPr>
        <w:pStyle w:val="Sansinterligne"/>
        <w:jc w:val="both"/>
        <w:rPr>
          <w:b/>
          <w:bCs/>
          <w:sz w:val="24"/>
          <w:szCs w:val="24"/>
        </w:rPr>
      </w:pPr>
      <w:r w:rsidRPr="000A7D41">
        <w:rPr>
          <w:b/>
          <w:bCs/>
          <w:sz w:val="24"/>
          <w:szCs w:val="24"/>
        </w:rPr>
        <w:t>Prés</w:t>
      </w:r>
      <w:r>
        <w:rPr>
          <w:b/>
          <w:bCs/>
          <w:sz w:val="24"/>
          <w:szCs w:val="24"/>
        </w:rPr>
        <w:t>idente :</w:t>
      </w:r>
      <w:r w:rsidR="00865845">
        <w:rPr>
          <w:b/>
          <w:bCs/>
          <w:sz w:val="24"/>
          <w:szCs w:val="24"/>
        </w:rPr>
        <w:t xml:space="preserve"> </w:t>
      </w:r>
      <w:r>
        <w:rPr>
          <w:b/>
          <w:bCs/>
          <w:sz w:val="24"/>
          <w:szCs w:val="24"/>
        </w:rPr>
        <w:t>Corinne Breuzé</w:t>
      </w:r>
    </w:p>
    <w:p w14:paraId="285ADF46" w14:textId="77777777" w:rsidR="000A7D41" w:rsidRDefault="000A7D41" w:rsidP="00674B43">
      <w:pPr>
        <w:pStyle w:val="Sansinterligne"/>
        <w:jc w:val="both"/>
        <w:rPr>
          <w:b/>
          <w:bCs/>
          <w:sz w:val="24"/>
          <w:szCs w:val="24"/>
        </w:rPr>
      </w:pPr>
      <w:r>
        <w:rPr>
          <w:b/>
          <w:bCs/>
          <w:sz w:val="24"/>
          <w:szCs w:val="24"/>
        </w:rPr>
        <w:t>Vice-Président :</w:t>
      </w:r>
      <w:r w:rsidR="00865845">
        <w:rPr>
          <w:b/>
          <w:bCs/>
          <w:sz w:val="24"/>
          <w:szCs w:val="24"/>
        </w:rPr>
        <w:t xml:space="preserve"> </w:t>
      </w:r>
      <w:r>
        <w:rPr>
          <w:b/>
          <w:bCs/>
          <w:sz w:val="24"/>
          <w:szCs w:val="24"/>
        </w:rPr>
        <w:t>Daniel Delacoult  Porte-Drapeau</w:t>
      </w:r>
    </w:p>
    <w:p w14:paraId="41343794" w14:textId="77777777" w:rsidR="00674B43" w:rsidRDefault="000A7D41" w:rsidP="00674B43">
      <w:pPr>
        <w:pStyle w:val="Sansinterligne"/>
        <w:jc w:val="both"/>
        <w:rPr>
          <w:b/>
          <w:bCs/>
          <w:sz w:val="24"/>
          <w:szCs w:val="24"/>
        </w:rPr>
      </w:pPr>
      <w:r>
        <w:rPr>
          <w:b/>
          <w:bCs/>
          <w:sz w:val="24"/>
          <w:szCs w:val="24"/>
        </w:rPr>
        <w:t xml:space="preserve">Secrétaire-Trésorière : Françoise Teyssandier </w:t>
      </w:r>
    </w:p>
    <w:p w14:paraId="0B44F69F" w14:textId="77777777" w:rsidR="00F36BA7" w:rsidRPr="002F1B3C" w:rsidRDefault="00F36BA7" w:rsidP="00674B43">
      <w:pPr>
        <w:pStyle w:val="Sansinterligne"/>
        <w:jc w:val="both"/>
        <w:rPr>
          <w:i/>
          <w:iCs/>
          <w:sz w:val="24"/>
          <w:szCs w:val="24"/>
        </w:rPr>
      </w:pPr>
      <w:r w:rsidRPr="002F1B3C">
        <w:rPr>
          <w:i/>
          <w:iCs/>
          <w:sz w:val="24"/>
          <w:szCs w:val="24"/>
        </w:rPr>
        <w:t xml:space="preserve">Remerciements à Marie-Reine </w:t>
      </w:r>
      <w:r w:rsidR="001976C8" w:rsidRPr="002F1B3C">
        <w:rPr>
          <w:i/>
          <w:iCs/>
          <w:sz w:val="24"/>
          <w:szCs w:val="24"/>
        </w:rPr>
        <w:t>Breton</w:t>
      </w:r>
      <w:r w:rsidR="001976C8">
        <w:rPr>
          <w:i/>
          <w:iCs/>
          <w:sz w:val="24"/>
          <w:szCs w:val="24"/>
        </w:rPr>
        <w:t>, Présidente</w:t>
      </w:r>
      <w:r w:rsidR="002F1B3C">
        <w:rPr>
          <w:i/>
          <w:iCs/>
          <w:sz w:val="24"/>
          <w:szCs w:val="24"/>
        </w:rPr>
        <w:t xml:space="preserve"> </w:t>
      </w:r>
      <w:r w:rsidRPr="002F1B3C">
        <w:rPr>
          <w:i/>
          <w:iCs/>
          <w:sz w:val="24"/>
          <w:szCs w:val="24"/>
        </w:rPr>
        <w:t>en fin de mandat</w:t>
      </w:r>
      <w:r w:rsidR="002F1B3C">
        <w:rPr>
          <w:i/>
          <w:iCs/>
          <w:sz w:val="24"/>
          <w:szCs w:val="24"/>
        </w:rPr>
        <w:t>,</w:t>
      </w:r>
      <w:r w:rsidRPr="002F1B3C">
        <w:rPr>
          <w:i/>
          <w:iCs/>
          <w:sz w:val="24"/>
          <w:szCs w:val="24"/>
        </w:rPr>
        <w:t xml:space="preserve"> pour les nombreuses années consacrées à la SMLH .Elle devient Présidente d’Honneur du Comité de Saint Amand</w:t>
      </w:r>
      <w:r w:rsidR="002F1B3C" w:rsidRPr="002F1B3C">
        <w:rPr>
          <w:i/>
          <w:iCs/>
          <w:sz w:val="24"/>
          <w:szCs w:val="24"/>
        </w:rPr>
        <w:t xml:space="preserve"> Montrond.</w:t>
      </w:r>
    </w:p>
    <w:p w14:paraId="6FB5DAAC" w14:textId="77777777" w:rsidR="00674B43" w:rsidRPr="002F1B3C" w:rsidRDefault="00674B43" w:rsidP="00674B43">
      <w:pPr>
        <w:pStyle w:val="Sansinterligne"/>
        <w:jc w:val="both"/>
        <w:rPr>
          <w:i/>
          <w:iCs/>
          <w:sz w:val="24"/>
          <w:szCs w:val="24"/>
          <w:highlight w:val="green"/>
        </w:rPr>
      </w:pPr>
    </w:p>
    <w:p w14:paraId="2E92D911" w14:textId="77777777" w:rsidR="000A7D41" w:rsidRDefault="00674B43" w:rsidP="00674B43">
      <w:pPr>
        <w:pStyle w:val="Sansinterligne"/>
        <w:jc w:val="both"/>
        <w:rPr>
          <w:b/>
          <w:bCs/>
          <w:sz w:val="24"/>
          <w:szCs w:val="24"/>
          <w:highlight w:val="green"/>
        </w:rPr>
      </w:pPr>
      <w:r w:rsidRPr="00064AC8">
        <w:rPr>
          <w:b/>
          <w:bCs/>
          <w:sz w:val="24"/>
          <w:szCs w:val="24"/>
          <w:highlight w:val="green"/>
        </w:rPr>
        <w:t xml:space="preserve"> AG élective d</w:t>
      </w:r>
      <w:r>
        <w:rPr>
          <w:b/>
          <w:bCs/>
          <w:sz w:val="24"/>
          <w:szCs w:val="24"/>
          <w:highlight w:val="green"/>
        </w:rPr>
        <w:t>u</w:t>
      </w:r>
      <w:r w:rsidRPr="00064AC8">
        <w:rPr>
          <w:b/>
          <w:bCs/>
          <w:sz w:val="24"/>
          <w:szCs w:val="24"/>
          <w:highlight w:val="green"/>
        </w:rPr>
        <w:t xml:space="preserve"> Comité de Baugy</w:t>
      </w:r>
      <w:r>
        <w:rPr>
          <w:b/>
          <w:bCs/>
          <w:sz w:val="24"/>
          <w:szCs w:val="24"/>
          <w:highlight w:val="green"/>
        </w:rPr>
        <w:t xml:space="preserve"> le 26 novembre 2022</w:t>
      </w:r>
    </w:p>
    <w:p w14:paraId="529E4042" w14:textId="77777777" w:rsidR="000A7D41" w:rsidRDefault="000A7D41" w:rsidP="00674B43">
      <w:pPr>
        <w:pStyle w:val="Sansinterligne"/>
        <w:jc w:val="both"/>
        <w:rPr>
          <w:b/>
          <w:bCs/>
          <w:sz w:val="24"/>
          <w:szCs w:val="24"/>
        </w:rPr>
      </w:pPr>
      <w:r w:rsidRPr="000A7D41">
        <w:rPr>
          <w:b/>
          <w:bCs/>
          <w:sz w:val="24"/>
          <w:szCs w:val="24"/>
        </w:rPr>
        <w:t>Président</w:t>
      </w:r>
      <w:r>
        <w:rPr>
          <w:b/>
          <w:bCs/>
          <w:sz w:val="24"/>
          <w:szCs w:val="24"/>
        </w:rPr>
        <w:t xml:space="preserve"> : Arnaud Heurtault de Lammerville </w:t>
      </w:r>
    </w:p>
    <w:p w14:paraId="48DFCB5C" w14:textId="3D0DC86E" w:rsidR="000A7D41" w:rsidRPr="00AA0193" w:rsidRDefault="000A7D41" w:rsidP="00674B43">
      <w:pPr>
        <w:pStyle w:val="Sansinterligne"/>
        <w:jc w:val="both"/>
        <w:rPr>
          <w:b/>
          <w:bCs/>
          <w:sz w:val="24"/>
          <w:szCs w:val="24"/>
        </w:rPr>
      </w:pPr>
      <w:r>
        <w:rPr>
          <w:b/>
          <w:bCs/>
          <w:sz w:val="24"/>
          <w:szCs w:val="24"/>
        </w:rPr>
        <w:t>Vice-Présidente :</w:t>
      </w:r>
      <w:r w:rsidR="00122E59">
        <w:rPr>
          <w:b/>
          <w:bCs/>
          <w:sz w:val="24"/>
          <w:szCs w:val="24"/>
        </w:rPr>
        <w:t xml:space="preserve"> </w:t>
      </w:r>
      <w:r>
        <w:rPr>
          <w:b/>
          <w:bCs/>
          <w:sz w:val="24"/>
          <w:szCs w:val="24"/>
        </w:rPr>
        <w:t>Sandrine Vermeille</w:t>
      </w:r>
      <w:r w:rsidR="00AA0193">
        <w:rPr>
          <w:b/>
          <w:bCs/>
          <w:sz w:val="24"/>
          <w:szCs w:val="24"/>
        </w:rPr>
        <w:t>,</w:t>
      </w:r>
      <w:r>
        <w:rPr>
          <w:b/>
          <w:bCs/>
          <w:sz w:val="24"/>
          <w:szCs w:val="24"/>
        </w:rPr>
        <w:t>Secrétaire-Trésorier : Thierry Maloux</w:t>
      </w:r>
    </w:p>
    <w:p w14:paraId="4FBBFCCB" w14:textId="5B06782B" w:rsidR="00674B43" w:rsidRDefault="00674B43" w:rsidP="00674B43">
      <w:pPr>
        <w:pStyle w:val="Sansinterligne"/>
        <w:jc w:val="both"/>
        <w:rPr>
          <w:b/>
          <w:bCs/>
          <w:sz w:val="24"/>
          <w:szCs w:val="24"/>
        </w:rPr>
      </w:pPr>
      <w:r>
        <w:rPr>
          <w:b/>
          <w:bCs/>
          <w:sz w:val="24"/>
          <w:szCs w:val="24"/>
          <w:highlight w:val="green"/>
        </w:rPr>
        <w:t>L’AG élective du</w:t>
      </w:r>
      <w:r w:rsidRPr="00064AC8">
        <w:rPr>
          <w:b/>
          <w:bCs/>
          <w:sz w:val="24"/>
          <w:szCs w:val="24"/>
          <w:highlight w:val="green"/>
        </w:rPr>
        <w:t xml:space="preserve"> Comité de la Guerche sur l’Aubois </w:t>
      </w:r>
      <w:r>
        <w:rPr>
          <w:b/>
          <w:bCs/>
          <w:sz w:val="24"/>
          <w:szCs w:val="24"/>
          <w:highlight w:val="green"/>
        </w:rPr>
        <w:t>est prévue</w:t>
      </w:r>
      <w:r w:rsidR="000A7D41">
        <w:rPr>
          <w:b/>
          <w:bCs/>
          <w:sz w:val="24"/>
          <w:szCs w:val="24"/>
          <w:highlight w:val="green"/>
        </w:rPr>
        <w:t xml:space="preserve"> </w:t>
      </w:r>
      <w:r>
        <w:rPr>
          <w:b/>
          <w:bCs/>
          <w:sz w:val="24"/>
          <w:szCs w:val="24"/>
          <w:highlight w:val="green"/>
        </w:rPr>
        <w:t xml:space="preserve">le </w:t>
      </w:r>
      <w:r w:rsidR="000A7D41">
        <w:rPr>
          <w:b/>
          <w:bCs/>
          <w:sz w:val="24"/>
          <w:szCs w:val="24"/>
          <w:highlight w:val="green"/>
        </w:rPr>
        <w:t>28 janvier</w:t>
      </w:r>
      <w:r w:rsidRPr="00064AC8">
        <w:rPr>
          <w:b/>
          <w:bCs/>
          <w:sz w:val="24"/>
          <w:szCs w:val="24"/>
          <w:highlight w:val="green"/>
        </w:rPr>
        <w:t xml:space="preserve"> 2023.</w:t>
      </w:r>
    </w:p>
    <w:p w14:paraId="79DDD328" w14:textId="77777777" w:rsidR="00C6610E" w:rsidRDefault="00C6610E" w:rsidP="00674B43">
      <w:pPr>
        <w:pStyle w:val="Sansinterligne"/>
        <w:jc w:val="both"/>
        <w:rPr>
          <w:b/>
          <w:bCs/>
          <w:sz w:val="24"/>
          <w:szCs w:val="24"/>
        </w:rPr>
      </w:pPr>
    </w:p>
    <w:p w14:paraId="4DFA9673" w14:textId="77777777" w:rsidR="005C5D8C" w:rsidRDefault="005C5D8C" w:rsidP="00674B43">
      <w:pPr>
        <w:pStyle w:val="Sansinterligne"/>
        <w:jc w:val="both"/>
        <w:rPr>
          <w:rFonts w:ascii="Calibri" w:eastAsia="Times New Roman" w:hAnsi="Calibri" w:cs="Arial"/>
          <w:b/>
          <w:bCs/>
          <w:sz w:val="28"/>
          <w:szCs w:val="28"/>
          <w:lang w:eastAsia="fr-FR"/>
        </w:rPr>
      </w:pPr>
      <w:bookmarkStart w:id="1" w:name="_Hlk142215145"/>
      <w:r w:rsidRPr="00942B92">
        <w:rPr>
          <w:rFonts w:ascii="Calibri" w:eastAsia="Times New Roman" w:hAnsi="Calibri" w:cs="Arial"/>
          <w:b/>
          <w:bCs/>
          <w:sz w:val="28"/>
          <w:szCs w:val="28"/>
          <w:lang w:eastAsia="fr-FR"/>
        </w:rPr>
        <w:t>Promotions dans l’Ordre National de la Légion d’Honneur au 2</w:t>
      </w:r>
      <w:r w:rsidRPr="00942B92">
        <w:rPr>
          <w:rFonts w:ascii="Calibri" w:eastAsia="Times New Roman" w:hAnsi="Calibri" w:cs="Arial"/>
          <w:b/>
          <w:bCs/>
          <w:sz w:val="28"/>
          <w:szCs w:val="28"/>
          <w:vertAlign w:val="superscript"/>
          <w:lang w:eastAsia="fr-FR"/>
        </w:rPr>
        <w:t>ème</w:t>
      </w:r>
      <w:r w:rsidRPr="00942B92">
        <w:rPr>
          <w:rFonts w:ascii="Calibri" w:eastAsia="Times New Roman" w:hAnsi="Calibri" w:cs="Arial"/>
          <w:b/>
          <w:bCs/>
          <w:sz w:val="28"/>
          <w:szCs w:val="28"/>
          <w:lang w:eastAsia="fr-FR"/>
        </w:rPr>
        <w:t xml:space="preserve"> semestre 2022</w:t>
      </w:r>
    </w:p>
    <w:bookmarkEnd w:id="1"/>
    <w:p w14:paraId="216A896E" w14:textId="77777777" w:rsidR="00674B43" w:rsidRDefault="005C5D8C" w:rsidP="00674B43">
      <w:pPr>
        <w:pStyle w:val="Sansinterligne"/>
        <w:jc w:val="both"/>
        <w:rPr>
          <w:b/>
          <w:bCs/>
          <w:sz w:val="24"/>
          <w:szCs w:val="24"/>
        </w:rPr>
      </w:pPr>
      <w:r>
        <w:rPr>
          <w:noProof/>
          <w:lang w:eastAsia="fr-FR"/>
        </w:rPr>
        <w:drawing>
          <wp:anchor distT="0" distB="0" distL="114300" distR="114300" simplePos="0" relativeHeight="251673600" behindDoc="0" locked="0" layoutInCell="1" allowOverlap="1" wp14:anchorId="300BFFBC" wp14:editId="575E901C">
            <wp:simplePos x="447675" y="581025"/>
            <wp:positionH relativeFrom="margin">
              <wp:align>left</wp:align>
            </wp:positionH>
            <wp:positionV relativeFrom="margin">
              <wp:align>top</wp:align>
            </wp:positionV>
            <wp:extent cx="2915865" cy="1944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865" cy="1944000"/>
                    </a:xfrm>
                    <a:prstGeom prst="rect">
                      <a:avLst/>
                    </a:prstGeom>
                    <a:noFill/>
                    <a:ln>
                      <a:noFill/>
                    </a:ln>
                  </pic:spPr>
                </pic:pic>
              </a:graphicData>
            </a:graphic>
          </wp:anchor>
        </w:drawing>
      </w:r>
    </w:p>
    <w:p w14:paraId="0F26F7A9" w14:textId="77777777" w:rsidR="00AA5BC8" w:rsidRDefault="00FF197C" w:rsidP="00FF33DD">
      <w:pPr>
        <w:pStyle w:val="Sansinterligne"/>
        <w:jc w:val="both"/>
        <w:rPr>
          <w:b/>
          <w:bCs/>
        </w:rPr>
      </w:pPr>
      <w:r w:rsidRPr="004C6A6B">
        <w:rPr>
          <w:b/>
          <w:bCs/>
          <w:sz w:val="28"/>
          <w:szCs w:val="28"/>
          <w:highlight w:val="lightGray"/>
        </w:rPr>
        <w:t>Le</w:t>
      </w:r>
      <w:r w:rsidR="004C6A6B" w:rsidRPr="004C6A6B">
        <w:rPr>
          <w:b/>
          <w:bCs/>
          <w:sz w:val="28"/>
          <w:szCs w:val="28"/>
          <w:highlight w:val="lightGray"/>
        </w:rPr>
        <w:t xml:space="preserve"> mercredi</w:t>
      </w:r>
      <w:r w:rsidRPr="004C6A6B">
        <w:rPr>
          <w:b/>
          <w:bCs/>
          <w:sz w:val="28"/>
          <w:szCs w:val="28"/>
          <w:highlight w:val="lightGray"/>
        </w:rPr>
        <w:t xml:space="preserve"> 14 septembre</w:t>
      </w:r>
      <w:r>
        <w:rPr>
          <w:b/>
          <w:bCs/>
        </w:rPr>
        <w:t xml:space="preserve"> à la Mairie d’Assigny</w:t>
      </w:r>
      <w:r w:rsidR="00BB2B5C">
        <w:rPr>
          <w:b/>
          <w:bCs/>
        </w:rPr>
        <w:t>.</w:t>
      </w:r>
    </w:p>
    <w:p w14:paraId="64F7D8CC" w14:textId="77777777" w:rsidR="00FF197C" w:rsidRDefault="00FF197C" w:rsidP="00FF33DD">
      <w:pPr>
        <w:pStyle w:val="Sansinterligne"/>
        <w:jc w:val="both"/>
        <w:rPr>
          <w:b/>
          <w:bCs/>
        </w:rPr>
      </w:pPr>
      <w:r>
        <w:rPr>
          <w:b/>
          <w:bCs/>
        </w:rPr>
        <w:t>Yves Malier,</w:t>
      </w:r>
      <w:r w:rsidR="00253D7D">
        <w:rPr>
          <w:b/>
          <w:bCs/>
        </w:rPr>
        <w:t xml:space="preserve"> </w:t>
      </w:r>
      <w:r>
        <w:rPr>
          <w:b/>
          <w:bCs/>
        </w:rPr>
        <w:t>issu de la formation professionnelle avec un CAP</w:t>
      </w:r>
      <w:r w:rsidR="00865845">
        <w:rPr>
          <w:b/>
          <w:bCs/>
        </w:rPr>
        <w:t>,</w:t>
      </w:r>
      <w:r>
        <w:rPr>
          <w:b/>
          <w:bCs/>
        </w:rPr>
        <w:t xml:space="preserve"> est devenu ingénieur, académicien, conseiller de 4 présidents de la République.</w:t>
      </w:r>
      <w:r w:rsidR="006E7302">
        <w:rPr>
          <w:b/>
          <w:bCs/>
        </w:rPr>
        <w:t xml:space="preserve"> </w:t>
      </w:r>
      <w:r w:rsidR="004C6A6B">
        <w:rPr>
          <w:b/>
          <w:bCs/>
        </w:rPr>
        <w:t>Père du béton armé haute performance,</w:t>
      </w:r>
      <w:r w:rsidR="006E7302">
        <w:rPr>
          <w:b/>
          <w:bCs/>
        </w:rPr>
        <w:t xml:space="preserve"> </w:t>
      </w:r>
      <w:r w:rsidR="004C6A6B">
        <w:rPr>
          <w:b/>
          <w:bCs/>
        </w:rPr>
        <w:t>grand chercheur et grand universitaire</w:t>
      </w:r>
      <w:r w:rsidR="006E7302">
        <w:rPr>
          <w:b/>
          <w:bCs/>
        </w:rPr>
        <w:t xml:space="preserve">, </w:t>
      </w:r>
      <w:r>
        <w:rPr>
          <w:b/>
          <w:bCs/>
        </w:rPr>
        <w:t>Il a reçu l’insigne d’officier dans l’Ordre de la Légion d’Honneur</w:t>
      </w:r>
      <w:r w:rsidR="004C6A6B">
        <w:rPr>
          <w:b/>
          <w:bCs/>
        </w:rPr>
        <w:t xml:space="preserve"> par le Général Bernard Ducateau.</w:t>
      </w:r>
    </w:p>
    <w:p w14:paraId="1344F21D" w14:textId="77777777" w:rsidR="00FF197C" w:rsidRPr="00942B92" w:rsidRDefault="00FF197C" w:rsidP="00AA5BC8">
      <w:pPr>
        <w:pStyle w:val="Sansinterligne"/>
        <w:jc w:val="center"/>
        <w:rPr>
          <w:b/>
          <w:bCs/>
        </w:rPr>
      </w:pPr>
    </w:p>
    <w:p w14:paraId="5708FA81" w14:textId="77777777" w:rsidR="00551C55" w:rsidRDefault="00551C55" w:rsidP="00551C55">
      <w:pPr>
        <w:spacing w:after="0" w:line="240" w:lineRule="auto"/>
        <w:rPr>
          <w:b/>
          <w:bCs/>
          <w:sz w:val="28"/>
          <w:szCs w:val="28"/>
          <w:highlight w:val="lightGray"/>
        </w:rPr>
      </w:pPr>
    </w:p>
    <w:p w14:paraId="0E7F1B01" w14:textId="77777777" w:rsidR="00551C55" w:rsidRPr="00EA784E" w:rsidRDefault="004C6A6B" w:rsidP="00FF33DD">
      <w:pPr>
        <w:spacing w:after="0" w:line="240" w:lineRule="auto"/>
        <w:jc w:val="both"/>
        <w:rPr>
          <w:b/>
          <w:bCs/>
        </w:rPr>
      </w:pPr>
      <w:r>
        <w:rPr>
          <w:b/>
          <w:bCs/>
          <w:sz w:val="28"/>
          <w:szCs w:val="28"/>
          <w:highlight w:val="lightGray"/>
        </w:rPr>
        <w:t xml:space="preserve">Le mercredi 28 décembre </w:t>
      </w:r>
      <w:r w:rsidRPr="00EA784E">
        <w:rPr>
          <w:b/>
          <w:bCs/>
        </w:rPr>
        <w:t xml:space="preserve">au </w:t>
      </w:r>
      <w:r w:rsidR="0070398F" w:rsidRPr="00EA784E">
        <w:rPr>
          <w:b/>
          <w:bCs/>
        </w:rPr>
        <w:t>Clos des Bénédictins à Bourges</w:t>
      </w:r>
    </w:p>
    <w:p w14:paraId="3D3BBDAB" w14:textId="77777777" w:rsidR="0070398F" w:rsidRPr="00EA784E" w:rsidRDefault="0070398F" w:rsidP="00FF33DD">
      <w:pPr>
        <w:spacing w:after="0" w:line="240" w:lineRule="auto"/>
        <w:jc w:val="both"/>
        <w:rPr>
          <w:b/>
          <w:bCs/>
        </w:rPr>
      </w:pPr>
      <w:r w:rsidRPr="00EA784E">
        <w:rPr>
          <w:b/>
          <w:bCs/>
        </w:rPr>
        <w:t>Le lieutenant Pierre Lapertot,</w:t>
      </w:r>
      <w:r w:rsidR="006E7302">
        <w:rPr>
          <w:b/>
          <w:bCs/>
        </w:rPr>
        <w:t xml:space="preserve"> </w:t>
      </w:r>
      <w:r w:rsidRPr="00EA784E">
        <w:rPr>
          <w:b/>
          <w:bCs/>
        </w:rPr>
        <w:t xml:space="preserve">97 ans a été fait Commandeur de la Légion d’Honneur </w:t>
      </w:r>
      <w:r w:rsidR="00EA784E" w:rsidRPr="00EA784E">
        <w:rPr>
          <w:b/>
          <w:bCs/>
        </w:rPr>
        <w:t>.</w:t>
      </w:r>
    </w:p>
    <w:p w14:paraId="37E82DD3" w14:textId="77777777" w:rsidR="00EA784E" w:rsidRDefault="00EA784E" w:rsidP="00FF33DD">
      <w:pPr>
        <w:spacing w:after="0" w:line="240" w:lineRule="auto"/>
        <w:jc w:val="both"/>
        <w:rPr>
          <w:b/>
          <w:bCs/>
        </w:rPr>
      </w:pPr>
      <w:r w:rsidRPr="00EA784E">
        <w:rPr>
          <w:b/>
          <w:bCs/>
        </w:rPr>
        <w:t>A 18 ans il rejoint la Résistance puis les</w:t>
      </w:r>
      <w:r w:rsidR="00BB2B5C">
        <w:rPr>
          <w:b/>
          <w:bCs/>
        </w:rPr>
        <w:t xml:space="preserve"> Forces Françaises de l’Intérieur (</w:t>
      </w:r>
      <w:r w:rsidRPr="00EA784E">
        <w:rPr>
          <w:b/>
          <w:bCs/>
        </w:rPr>
        <w:t xml:space="preserve"> FFI</w:t>
      </w:r>
      <w:r w:rsidR="00BB2B5C">
        <w:rPr>
          <w:b/>
          <w:bCs/>
        </w:rPr>
        <w:t>)</w:t>
      </w:r>
      <w:r w:rsidRPr="00EA784E">
        <w:rPr>
          <w:b/>
          <w:bCs/>
        </w:rPr>
        <w:t>.</w:t>
      </w:r>
      <w:r w:rsidR="00122E59">
        <w:rPr>
          <w:b/>
          <w:bCs/>
        </w:rPr>
        <w:t xml:space="preserve"> </w:t>
      </w:r>
      <w:r w:rsidRPr="00EA784E">
        <w:rPr>
          <w:b/>
          <w:bCs/>
        </w:rPr>
        <w:t xml:space="preserve">Il </w:t>
      </w:r>
      <w:r w:rsidR="004929FE">
        <w:rPr>
          <w:b/>
          <w:bCs/>
        </w:rPr>
        <w:t xml:space="preserve">est </w:t>
      </w:r>
      <w:r w:rsidRPr="00EA784E">
        <w:rPr>
          <w:b/>
          <w:bCs/>
        </w:rPr>
        <w:t xml:space="preserve">sérieusement </w:t>
      </w:r>
      <w:r w:rsidR="00BB2B5C" w:rsidRPr="00EA784E">
        <w:rPr>
          <w:b/>
          <w:bCs/>
        </w:rPr>
        <w:t>blessé. A</w:t>
      </w:r>
      <w:r w:rsidRPr="00EA784E">
        <w:rPr>
          <w:b/>
          <w:bCs/>
        </w:rPr>
        <w:t xml:space="preserve"> la fin du </w:t>
      </w:r>
      <w:r w:rsidR="00BB2B5C" w:rsidRPr="00EA784E">
        <w:rPr>
          <w:b/>
          <w:bCs/>
        </w:rPr>
        <w:t>conflit, il</w:t>
      </w:r>
      <w:r w:rsidRPr="00EA784E">
        <w:rPr>
          <w:b/>
          <w:bCs/>
        </w:rPr>
        <w:t xml:space="preserve"> intègre l’armée de l’air et est mobilisé en </w:t>
      </w:r>
      <w:r w:rsidR="00BB2B5C" w:rsidRPr="00EA784E">
        <w:rPr>
          <w:b/>
          <w:bCs/>
        </w:rPr>
        <w:t>Indochine.</w:t>
      </w:r>
      <w:r w:rsidR="00BB2B5C">
        <w:rPr>
          <w:b/>
          <w:bCs/>
        </w:rPr>
        <w:t xml:space="preserve"> Il</w:t>
      </w:r>
      <w:r>
        <w:rPr>
          <w:b/>
          <w:bCs/>
        </w:rPr>
        <w:t xml:space="preserve"> participe à 317 missions de guerre,</w:t>
      </w:r>
      <w:r w:rsidR="00122E59">
        <w:rPr>
          <w:b/>
          <w:bCs/>
        </w:rPr>
        <w:t xml:space="preserve"> </w:t>
      </w:r>
      <w:r>
        <w:rPr>
          <w:b/>
          <w:bCs/>
        </w:rPr>
        <w:t>volant jusqu’à l’épuisement.</w:t>
      </w:r>
    </w:p>
    <w:p w14:paraId="6132D649" w14:textId="77777777" w:rsidR="00EA784E" w:rsidRDefault="00EA784E" w:rsidP="00FF33DD">
      <w:pPr>
        <w:spacing w:after="0" w:line="240" w:lineRule="auto"/>
        <w:jc w:val="both"/>
        <w:rPr>
          <w:b/>
          <w:bCs/>
        </w:rPr>
      </w:pPr>
      <w:r w:rsidRPr="00EA784E">
        <w:rPr>
          <w:b/>
          <w:bCs/>
        </w:rPr>
        <w:t>Après avoir pris sa retraite militaire</w:t>
      </w:r>
      <w:r>
        <w:rPr>
          <w:b/>
          <w:bCs/>
        </w:rPr>
        <w:t>,</w:t>
      </w:r>
      <w:r w:rsidR="00122E59">
        <w:rPr>
          <w:b/>
          <w:bCs/>
        </w:rPr>
        <w:t xml:space="preserve"> </w:t>
      </w:r>
      <w:r>
        <w:rPr>
          <w:b/>
          <w:bCs/>
        </w:rPr>
        <w:t xml:space="preserve">il </w:t>
      </w:r>
      <w:r w:rsidR="00C81396">
        <w:rPr>
          <w:b/>
          <w:bCs/>
        </w:rPr>
        <w:t xml:space="preserve">reste dans le secteur de </w:t>
      </w:r>
      <w:r>
        <w:rPr>
          <w:b/>
          <w:bCs/>
        </w:rPr>
        <w:t xml:space="preserve">l’aéronautique </w:t>
      </w:r>
      <w:r w:rsidR="00C81396">
        <w:rPr>
          <w:b/>
          <w:bCs/>
        </w:rPr>
        <w:t xml:space="preserve">et termine sa carrière </w:t>
      </w:r>
      <w:r>
        <w:rPr>
          <w:b/>
          <w:bCs/>
        </w:rPr>
        <w:t>au sein d’Airbus.</w:t>
      </w:r>
    </w:p>
    <w:p w14:paraId="7653982A" w14:textId="77777777" w:rsidR="00BB2B5C" w:rsidRDefault="00BB2B5C" w:rsidP="00FF33DD">
      <w:pPr>
        <w:spacing w:after="0" w:line="240" w:lineRule="auto"/>
        <w:jc w:val="both"/>
        <w:rPr>
          <w:b/>
          <w:bCs/>
        </w:rPr>
      </w:pPr>
      <w:r>
        <w:rPr>
          <w:b/>
          <w:bCs/>
        </w:rPr>
        <w:t>Il reçoit cette haute distinction par le Général Bernard Ducateau,</w:t>
      </w:r>
    </w:p>
    <w:p w14:paraId="000187CF" w14:textId="77777777" w:rsidR="00BB2B5C" w:rsidRPr="00EA784E" w:rsidRDefault="00BB2B5C" w:rsidP="00FF33DD">
      <w:pPr>
        <w:spacing w:after="0" w:line="240" w:lineRule="auto"/>
        <w:jc w:val="both"/>
        <w:rPr>
          <w:b/>
          <w:bCs/>
        </w:rPr>
      </w:pPr>
      <w:r>
        <w:rPr>
          <w:b/>
          <w:bCs/>
        </w:rPr>
        <w:t>entouré de son épouse et de sa famille.</w:t>
      </w:r>
    </w:p>
    <w:p w14:paraId="55C3D01D" w14:textId="77777777" w:rsidR="00B658FF" w:rsidRDefault="00B658FF" w:rsidP="00551C55">
      <w:pPr>
        <w:spacing w:after="0" w:line="240" w:lineRule="auto"/>
        <w:rPr>
          <w:b/>
          <w:bCs/>
          <w:sz w:val="28"/>
          <w:szCs w:val="28"/>
        </w:rPr>
      </w:pPr>
    </w:p>
    <w:p w14:paraId="5413C00D" w14:textId="77777777" w:rsidR="00B658FF" w:rsidRDefault="00B658FF" w:rsidP="00551C55">
      <w:pPr>
        <w:spacing w:after="0" w:line="240" w:lineRule="auto"/>
        <w:rPr>
          <w:b/>
          <w:bCs/>
          <w:sz w:val="28"/>
          <w:szCs w:val="28"/>
        </w:rPr>
      </w:pPr>
    </w:p>
    <w:p w14:paraId="14BBA06C" w14:textId="77777777" w:rsidR="00B658FF" w:rsidRDefault="00B658FF" w:rsidP="00551C55">
      <w:pPr>
        <w:spacing w:after="0" w:line="240" w:lineRule="auto"/>
        <w:rPr>
          <w:b/>
          <w:bCs/>
          <w:sz w:val="28"/>
          <w:szCs w:val="28"/>
        </w:rPr>
      </w:pPr>
    </w:p>
    <w:p w14:paraId="7D05FFB6" w14:textId="77777777" w:rsidR="003E0644" w:rsidRPr="005073F2" w:rsidRDefault="005073F2" w:rsidP="00FF33DD">
      <w:pPr>
        <w:spacing w:after="0" w:line="240" w:lineRule="auto"/>
        <w:jc w:val="both"/>
        <w:rPr>
          <w:b/>
          <w:bCs/>
          <w:sz w:val="28"/>
          <w:szCs w:val="28"/>
          <w:highlight w:val="lightGray"/>
        </w:rPr>
      </w:pPr>
      <w:r>
        <w:rPr>
          <w:noProof/>
          <w:lang w:eastAsia="fr-FR"/>
        </w:rPr>
        <w:drawing>
          <wp:anchor distT="0" distB="0" distL="114300" distR="114300" simplePos="0" relativeHeight="251658752" behindDoc="0" locked="0" layoutInCell="1" allowOverlap="1" wp14:anchorId="61CB6C15" wp14:editId="53FE44FC">
            <wp:simplePos x="0" y="0"/>
            <wp:positionH relativeFrom="margin">
              <wp:posOffset>-161925</wp:posOffset>
            </wp:positionH>
            <wp:positionV relativeFrom="margin">
              <wp:posOffset>4775200</wp:posOffset>
            </wp:positionV>
            <wp:extent cx="3357245" cy="255714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7245" cy="2557145"/>
                    </a:xfrm>
                    <a:prstGeom prst="rect">
                      <a:avLst/>
                    </a:prstGeom>
                    <a:noFill/>
                    <a:ln>
                      <a:noFill/>
                    </a:ln>
                  </pic:spPr>
                </pic:pic>
              </a:graphicData>
            </a:graphic>
          </wp:anchor>
        </w:drawing>
      </w:r>
      <w:r w:rsidR="003E0644">
        <w:rPr>
          <w:noProof/>
          <w:lang w:eastAsia="fr-FR"/>
        </w:rPr>
        <w:drawing>
          <wp:anchor distT="0" distB="0" distL="114300" distR="114300" simplePos="0" relativeHeight="251656704" behindDoc="0" locked="0" layoutInCell="1" allowOverlap="1" wp14:anchorId="5CA94BD7" wp14:editId="65CF5E34">
            <wp:simplePos x="0" y="0"/>
            <wp:positionH relativeFrom="margin">
              <wp:posOffset>0</wp:posOffset>
            </wp:positionH>
            <wp:positionV relativeFrom="margin">
              <wp:posOffset>2472055</wp:posOffset>
            </wp:positionV>
            <wp:extent cx="2543245" cy="1908000"/>
            <wp:effectExtent l="0" t="323850" r="0" b="30226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43245" cy="1908000"/>
                    </a:xfrm>
                    <a:prstGeom prst="rect">
                      <a:avLst/>
                    </a:prstGeom>
                    <a:noFill/>
                    <a:ln>
                      <a:noFill/>
                    </a:ln>
                  </pic:spPr>
                </pic:pic>
              </a:graphicData>
            </a:graphic>
          </wp:anchor>
        </w:drawing>
      </w:r>
      <w:r w:rsidR="00BB2B5C">
        <w:rPr>
          <w:b/>
          <w:bCs/>
          <w:sz w:val="28"/>
          <w:szCs w:val="28"/>
          <w:highlight w:val="lightGray"/>
        </w:rPr>
        <w:t xml:space="preserve">Le Samedi 7 janvier </w:t>
      </w:r>
      <w:r w:rsidR="00BB2B5C" w:rsidRPr="003B6B36">
        <w:rPr>
          <w:b/>
          <w:bCs/>
        </w:rPr>
        <w:t>dans les salons de l’Hôtel de Ville d’Aubigny</w:t>
      </w:r>
      <w:r w:rsidR="00F72853">
        <w:rPr>
          <w:b/>
          <w:bCs/>
        </w:rPr>
        <w:t xml:space="preserve"> sur Nère.</w:t>
      </w:r>
    </w:p>
    <w:p w14:paraId="6A2FD6F6" w14:textId="77777777" w:rsidR="00F72853" w:rsidRDefault="00F72853" w:rsidP="00FF33DD">
      <w:pPr>
        <w:spacing w:after="0" w:line="240" w:lineRule="auto"/>
        <w:jc w:val="both"/>
        <w:rPr>
          <w:b/>
          <w:bCs/>
        </w:rPr>
      </w:pPr>
      <w:r>
        <w:rPr>
          <w:b/>
          <w:bCs/>
        </w:rPr>
        <w:t>Le commandant Guy Paulin,</w:t>
      </w:r>
      <w:r w:rsidR="00122E59">
        <w:rPr>
          <w:b/>
          <w:bCs/>
        </w:rPr>
        <w:t xml:space="preserve"> </w:t>
      </w:r>
      <w:r>
        <w:rPr>
          <w:b/>
          <w:bCs/>
        </w:rPr>
        <w:t>92 ans a été fait Commandeur de la Légion d’Honneur.</w:t>
      </w:r>
    </w:p>
    <w:p w14:paraId="4856804C" w14:textId="77777777" w:rsidR="00F72853" w:rsidRDefault="004B48B4" w:rsidP="00FF33DD">
      <w:pPr>
        <w:spacing w:after="0" w:line="240" w:lineRule="auto"/>
        <w:jc w:val="both"/>
        <w:rPr>
          <w:b/>
          <w:bCs/>
        </w:rPr>
      </w:pPr>
      <w:r>
        <w:rPr>
          <w:b/>
          <w:bCs/>
        </w:rPr>
        <w:t>Engagé à 18 ans dans l’armée de l’air,</w:t>
      </w:r>
      <w:r w:rsidR="00122E59">
        <w:rPr>
          <w:b/>
          <w:bCs/>
        </w:rPr>
        <w:t xml:space="preserve"> </w:t>
      </w:r>
      <w:r>
        <w:rPr>
          <w:b/>
          <w:bCs/>
        </w:rPr>
        <w:t>après une formation de mécanicien spécialisé,</w:t>
      </w:r>
      <w:r w:rsidR="00C81396">
        <w:rPr>
          <w:b/>
          <w:bCs/>
        </w:rPr>
        <w:t xml:space="preserve"> s</w:t>
      </w:r>
      <w:r>
        <w:rPr>
          <w:b/>
          <w:bCs/>
        </w:rPr>
        <w:t xml:space="preserve">es affectations </w:t>
      </w:r>
      <w:r w:rsidR="00C81396">
        <w:rPr>
          <w:b/>
          <w:bCs/>
        </w:rPr>
        <w:t xml:space="preserve">le mènent </w:t>
      </w:r>
      <w:r>
        <w:rPr>
          <w:b/>
          <w:bCs/>
        </w:rPr>
        <w:t>dans différentes bases,</w:t>
      </w:r>
      <w:r w:rsidR="00C81396">
        <w:rPr>
          <w:b/>
          <w:bCs/>
        </w:rPr>
        <w:t xml:space="preserve"> </w:t>
      </w:r>
      <w:r>
        <w:rPr>
          <w:b/>
          <w:bCs/>
        </w:rPr>
        <w:t>Cognac,</w:t>
      </w:r>
      <w:r w:rsidR="00C81396">
        <w:rPr>
          <w:b/>
          <w:bCs/>
        </w:rPr>
        <w:t xml:space="preserve"> </w:t>
      </w:r>
      <w:r>
        <w:rPr>
          <w:b/>
          <w:bCs/>
        </w:rPr>
        <w:t>Marana en Arizona, Saint Dizier puis l’Algérie .</w:t>
      </w:r>
    </w:p>
    <w:p w14:paraId="3984B0C9" w14:textId="77777777" w:rsidR="004B48B4" w:rsidRDefault="004B48B4" w:rsidP="00FF33DD">
      <w:pPr>
        <w:spacing w:after="0" w:line="240" w:lineRule="auto"/>
        <w:jc w:val="both"/>
        <w:rPr>
          <w:b/>
          <w:bCs/>
        </w:rPr>
      </w:pPr>
      <w:r>
        <w:rPr>
          <w:b/>
          <w:bCs/>
        </w:rPr>
        <w:t>De la base de Maison Blanche,</w:t>
      </w:r>
      <w:r w:rsidR="00122E59">
        <w:rPr>
          <w:b/>
          <w:bCs/>
        </w:rPr>
        <w:t xml:space="preserve"> </w:t>
      </w:r>
      <w:r>
        <w:rPr>
          <w:b/>
          <w:bCs/>
        </w:rPr>
        <w:t>près d’A</w:t>
      </w:r>
      <w:r w:rsidR="005073F2">
        <w:rPr>
          <w:b/>
          <w:bCs/>
        </w:rPr>
        <w:t>l</w:t>
      </w:r>
      <w:r>
        <w:rPr>
          <w:b/>
          <w:bCs/>
        </w:rPr>
        <w:t>ger,</w:t>
      </w:r>
      <w:r w:rsidR="00122E59">
        <w:rPr>
          <w:b/>
          <w:bCs/>
        </w:rPr>
        <w:t xml:space="preserve"> </w:t>
      </w:r>
      <w:r>
        <w:rPr>
          <w:b/>
          <w:bCs/>
        </w:rPr>
        <w:t xml:space="preserve">il effectue </w:t>
      </w:r>
      <w:r w:rsidR="005073F2">
        <w:rPr>
          <w:b/>
          <w:bCs/>
        </w:rPr>
        <w:t>1063 heures de vol en 619 missions opérationnelles et très périlleuses.  Après un passage à Madagascar, c’est le retour en France puis le retour à la vie civile. Guy Paulin tient ensuite une librairie puis une agence immobilière.</w:t>
      </w:r>
    </w:p>
    <w:p w14:paraId="327EEC4E" w14:textId="77777777" w:rsidR="00F72853" w:rsidRPr="003B6B36" w:rsidRDefault="00117D7B" w:rsidP="00FF33DD">
      <w:pPr>
        <w:spacing w:after="0" w:line="240" w:lineRule="auto"/>
        <w:jc w:val="both"/>
        <w:rPr>
          <w:b/>
          <w:bCs/>
        </w:rPr>
      </w:pPr>
      <w:r>
        <w:rPr>
          <w:b/>
          <w:bCs/>
        </w:rPr>
        <w:t>Il reçoit, en présence de sa famille, la cravate de Commandeur de la Légion d’Honneur par le Général Ducateau.</w:t>
      </w:r>
    </w:p>
    <w:p w14:paraId="4A3C4BA5" w14:textId="77777777" w:rsidR="003E0644" w:rsidRDefault="003E0644" w:rsidP="00551C55">
      <w:pPr>
        <w:spacing w:after="0" w:line="240" w:lineRule="auto"/>
        <w:rPr>
          <w:b/>
          <w:bCs/>
          <w:sz w:val="28"/>
          <w:szCs w:val="28"/>
          <w:highlight w:val="lightGray"/>
        </w:rPr>
      </w:pPr>
    </w:p>
    <w:p w14:paraId="062ED495" w14:textId="77777777" w:rsidR="003E0644" w:rsidRDefault="003E0644" w:rsidP="00551C55">
      <w:pPr>
        <w:spacing w:after="0" w:line="240" w:lineRule="auto"/>
        <w:rPr>
          <w:b/>
          <w:bCs/>
          <w:sz w:val="28"/>
          <w:szCs w:val="28"/>
          <w:highlight w:val="lightGray"/>
        </w:rPr>
      </w:pPr>
    </w:p>
    <w:p w14:paraId="4D9E1139" w14:textId="77777777" w:rsidR="002006D8" w:rsidRPr="00551C55" w:rsidRDefault="002006D8" w:rsidP="00117D7B">
      <w:pPr>
        <w:spacing w:after="0" w:line="240" w:lineRule="auto"/>
        <w:jc w:val="center"/>
        <w:rPr>
          <w:noProof/>
        </w:rPr>
      </w:pPr>
      <w:r w:rsidRPr="002006D8">
        <w:rPr>
          <w:b/>
          <w:bCs/>
          <w:sz w:val="28"/>
          <w:szCs w:val="28"/>
          <w:highlight w:val="lightGray"/>
        </w:rPr>
        <w:t>Mouvements des sociétaires</w:t>
      </w:r>
      <w:r w:rsidRPr="002006D8">
        <w:rPr>
          <w:b/>
          <w:bCs/>
          <w:sz w:val="24"/>
          <w:szCs w:val="24"/>
          <w:highlight w:val="lightGray"/>
        </w:rPr>
        <w:t xml:space="preserve"> du 1</w:t>
      </w:r>
      <w:r w:rsidRPr="002006D8">
        <w:rPr>
          <w:b/>
          <w:bCs/>
          <w:sz w:val="24"/>
          <w:szCs w:val="24"/>
          <w:highlight w:val="lightGray"/>
          <w:vertAlign w:val="superscript"/>
        </w:rPr>
        <w:t>er</w:t>
      </w:r>
      <w:r w:rsidRPr="002006D8">
        <w:rPr>
          <w:b/>
          <w:bCs/>
          <w:sz w:val="24"/>
          <w:szCs w:val="24"/>
          <w:highlight w:val="lightGray"/>
        </w:rPr>
        <w:t xml:space="preserve"> juillet au 31 décembre 2022</w:t>
      </w:r>
    </w:p>
    <w:p w14:paraId="4407A148" w14:textId="77777777" w:rsidR="002006D8" w:rsidRDefault="002006D8" w:rsidP="003E0644">
      <w:pPr>
        <w:pStyle w:val="Sansinterligne"/>
        <w:jc w:val="center"/>
        <w:rPr>
          <w:b/>
          <w:bCs/>
        </w:rPr>
      </w:pPr>
    </w:p>
    <w:p w14:paraId="73C31E5F" w14:textId="77777777" w:rsidR="002006D8" w:rsidRPr="00DF7BB9" w:rsidRDefault="002006D8" w:rsidP="002006D8">
      <w:pPr>
        <w:pStyle w:val="Sansinterligne"/>
        <w:rPr>
          <w:b/>
          <w:bCs/>
        </w:rPr>
      </w:pPr>
      <w:r w:rsidRPr="00DF7BB9">
        <w:rPr>
          <w:b/>
          <w:bCs/>
        </w:rPr>
        <w:t>Bienvenue au</w:t>
      </w:r>
      <w:r>
        <w:rPr>
          <w:b/>
          <w:bCs/>
        </w:rPr>
        <w:t>x</w:t>
      </w:r>
      <w:r w:rsidRPr="00DF7BB9">
        <w:rPr>
          <w:b/>
          <w:bCs/>
        </w:rPr>
        <w:t xml:space="preserve"> nouve</w:t>
      </w:r>
      <w:r>
        <w:rPr>
          <w:b/>
          <w:bCs/>
        </w:rPr>
        <w:t>aux</w:t>
      </w:r>
      <w:r w:rsidRPr="00DF7BB9">
        <w:rPr>
          <w:b/>
          <w:bCs/>
        </w:rPr>
        <w:t xml:space="preserve"> adhérent</w:t>
      </w:r>
      <w:r>
        <w:rPr>
          <w:b/>
          <w:bCs/>
        </w:rPr>
        <w:t>s</w:t>
      </w:r>
      <w:r w:rsidRPr="00DF7BB9">
        <w:rPr>
          <w:b/>
          <w:bCs/>
        </w:rPr>
        <w:t xml:space="preserve"> et aux sociétaires arrivants.</w:t>
      </w:r>
      <w:r w:rsidRPr="00DF7BB9">
        <w:rPr>
          <w:rFonts w:ascii="Arial" w:eastAsia="Times New Roman" w:hAnsi="Arial" w:cs="Arial"/>
          <w:b/>
          <w:bCs/>
          <w:noProof/>
          <w:color w:val="FF0000"/>
          <w:sz w:val="20"/>
          <w:szCs w:val="20"/>
          <w:lang w:eastAsia="fr-FR"/>
        </w:rPr>
        <w:t xml:space="preserve"> </w:t>
      </w:r>
    </w:p>
    <w:p w14:paraId="1F710CD6" w14:textId="77777777" w:rsidR="002006D8" w:rsidRDefault="002006D8" w:rsidP="002006D8">
      <w:pPr>
        <w:pStyle w:val="Sansinterligne"/>
        <w:rPr>
          <w:b/>
          <w:bCs/>
        </w:rPr>
      </w:pPr>
      <w:r w:rsidRPr="00DF7BB9">
        <w:rPr>
          <w:b/>
          <w:bCs/>
          <w:color w:val="FF0000"/>
        </w:rPr>
        <w:t>Chevalier</w:t>
      </w:r>
      <w:r>
        <w:rPr>
          <w:b/>
          <w:bCs/>
          <w:color w:val="FF0000"/>
        </w:rPr>
        <w:t>s</w:t>
      </w:r>
      <w:r w:rsidRPr="00DF7BB9">
        <w:rPr>
          <w:b/>
          <w:bCs/>
          <w:color w:val="FF0000"/>
        </w:rPr>
        <w:t> :</w:t>
      </w:r>
      <w:r w:rsidRPr="00235BF0">
        <w:rPr>
          <w:b/>
          <w:bCs/>
        </w:rPr>
        <w:t>LC</w:t>
      </w:r>
      <w:r>
        <w:rPr>
          <w:b/>
          <w:bCs/>
        </w:rPr>
        <w:t xml:space="preserve"> Patrick Demange</w:t>
      </w:r>
      <w:r w:rsidR="00865845">
        <w:rPr>
          <w:b/>
          <w:bCs/>
        </w:rPr>
        <w:t>.</w:t>
      </w:r>
    </w:p>
    <w:p w14:paraId="4F063DFD" w14:textId="77777777" w:rsidR="002006D8" w:rsidRDefault="002006D8" w:rsidP="002006D8">
      <w:pPr>
        <w:pStyle w:val="Sansinterligne"/>
        <w:rPr>
          <w:b/>
          <w:bCs/>
        </w:rPr>
      </w:pPr>
      <w:r w:rsidRPr="00DF7BB9">
        <w:rPr>
          <w:b/>
          <w:bCs/>
          <w:color w:val="FF0000"/>
        </w:rPr>
        <w:t>Mutations</w:t>
      </w:r>
      <w:r w:rsidRPr="00DF7BB9">
        <w:rPr>
          <w:b/>
          <w:bCs/>
        </w:rPr>
        <w:t> :</w:t>
      </w:r>
      <w:r>
        <w:rPr>
          <w:b/>
          <w:bCs/>
        </w:rPr>
        <w:t>CL Olivier Caussanel, GL Christophe Gasançon, CA Denys Robert</w:t>
      </w:r>
      <w:r w:rsidR="00865845">
        <w:rPr>
          <w:b/>
          <w:bCs/>
        </w:rPr>
        <w:t>.</w:t>
      </w:r>
    </w:p>
    <w:p w14:paraId="3D85015B" w14:textId="77777777" w:rsidR="00942B92" w:rsidRPr="003F7D09" w:rsidRDefault="002006D8" w:rsidP="003F7D09">
      <w:pPr>
        <w:rPr>
          <w:b/>
          <w:bCs/>
        </w:rPr>
        <w:sectPr w:rsidR="00942B92" w:rsidRPr="003F7D09" w:rsidSect="00944EE4">
          <w:footerReference w:type="default" r:id="rId18"/>
          <w:pgSz w:w="11906" w:h="16838" w:code="9"/>
          <w:pgMar w:top="567" w:right="849" w:bottom="737"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65835">
        <w:rPr>
          <w:b/>
          <w:bCs/>
          <w:color w:val="C00000"/>
        </w:rPr>
        <w:t>Amie </w:t>
      </w:r>
      <w:r w:rsidRPr="00465835">
        <w:rPr>
          <w:b/>
          <w:bCs/>
        </w:rPr>
        <w:t>:</w:t>
      </w:r>
      <w:r w:rsidR="00865845">
        <w:rPr>
          <w:b/>
          <w:bCs/>
        </w:rPr>
        <w:t xml:space="preserve"> </w:t>
      </w:r>
      <w:r w:rsidRPr="00465835">
        <w:rPr>
          <w:b/>
          <w:bCs/>
        </w:rPr>
        <w:t>Francine Forti</w:t>
      </w:r>
      <w:r w:rsidR="003F7D09">
        <w:rPr>
          <w:b/>
          <w:bCs/>
        </w:rPr>
        <w:t>n.</w:t>
      </w:r>
    </w:p>
    <w:p w14:paraId="3291CFDC" w14:textId="77777777" w:rsidR="00AA5BC8" w:rsidRPr="00122E59" w:rsidRDefault="00551C55" w:rsidP="00122E59">
      <w:pPr>
        <w:jc w:val="center"/>
        <w:rPr>
          <w:b/>
          <w:bCs/>
          <w:sz w:val="28"/>
          <w:szCs w:val="28"/>
        </w:rPr>
      </w:pPr>
      <w:r w:rsidRPr="00122E59">
        <w:rPr>
          <w:b/>
          <w:bCs/>
          <w:noProof/>
          <w:sz w:val="28"/>
          <w:szCs w:val="28"/>
          <w:lang w:eastAsia="fr-FR"/>
        </w:rPr>
        <w:lastRenderedPageBreak/>
        <w:drawing>
          <wp:anchor distT="0" distB="0" distL="114300" distR="114300" simplePos="0" relativeHeight="251653632" behindDoc="0" locked="0" layoutInCell="1" allowOverlap="1" wp14:anchorId="5F5DEEB2" wp14:editId="319AFB88">
            <wp:simplePos x="0" y="0"/>
            <wp:positionH relativeFrom="margin">
              <wp:posOffset>5134610</wp:posOffset>
            </wp:positionH>
            <wp:positionV relativeFrom="margin">
              <wp:posOffset>-6985</wp:posOffset>
            </wp:positionV>
            <wp:extent cx="828675" cy="1076325"/>
            <wp:effectExtent l="19050" t="0" r="9525" b="0"/>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1076325"/>
                    </a:xfrm>
                    <a:prstGeom prst="rect">
                      <a:avLst/>
                    </a:prstGeom>
                    <a:noFill/>
                    <a:ln>
                      <a:noFill/>
                    </a:ln>
                  </pic:spPr>
                </pic:pic>
              </a:graphicData>
            </a:graphic>
          </wp:anchor>
        </w:drawing>
      </w:r>
      <w:r w:rsidR="00AA5BC8" w:rsidRPr="00122E59">
        <w:rPr>
          <w:b/>
          <w:bCs/>
          <w:sz w:val="28"/>
          <w:szCs w:val="28"/>
        </w:rPr>
        <w:t>Ils nous ont quittés</w:t>
      </w:r>
    </w:p>
    <w:tbl>
      <w:tblPr>
        <w:tblStyle w:val="Grilledutableau"/>
        <w:tblW w:w="0" w:type="auto"/>
        <w:tblLook w:val="04A0" w:firstRow="1" w:lastRow="0" w:firstColumn="1" w:lastColumn="0" w:noHBand="0" w:noVBand="1"/>
      </w:tblPr>
      <w:tblGrid>
        <w:gridCol w:w="2660"/>
        <w:gridCol w:w="1871"/>
        <w:gridCol w:w="3090"/>
      </w:tblGrid>
      <w:tr w:rsidR="00465835" w:rsidRPr="00465835" w14:paraId="5FA20206" w14:textId="77777777" w:rsidTr="00044BE1">
        <w:trPr>
          <w:trHeight w:val="280"/>
        </w:trPr>
        <w:tc>
          <w:tcPr>
            <w:tcW w:w="2660" w:type="dxa"/>
          </w:tcPr>
          <w:p w14:paraId="1EDFEF8F" w14:textId="77777777" w:rsidR="00AA5BC8" w:rsidRPr="00465835" w:rsidRDefault="00465835" w:rsidP="00044BE1">
            <w:pPr>
              <w:rPr>
                <w:b/>
                <w:bCs/>
                <w:color w:val="C00000"/>
                <w:sz w:val="24"/>
                <w:szCs w:val="24"/>
              </w:rPr>
            </w:pPr>
            <w:r w:rsidRPr="00465835">
              <w:rPr>
                <w:b/>
                <w:bCs/>
                <w:color w:val="C00000"/>
                <w:sz w:val="24"/>
                <w:szCs w:val="24"/>
              </w:rPr>
              <w:t>Robert Gencey</w:t>
            </w:r>
          </w:p>
        </w:tc>
        <w:tc>
          <w:tcPr>
            <w:tcW w:w="1871" w:type="dxa"/>
          </w:tcPr>
          <w:p w14:paraId="0FF6031D" w14:textId="77777777" w:rsidR="00AA5BC8" w:rsidRPr="00465835" w:rsidRDefault="00200D83" w:rsidP="00044BE1">
            <w:pPr>
              <w:rPr>
                <w:b/>
                <w:bCs/>
                <w:color w:val="C00000"/>
                <w:sz w:val="24"/>
                <w:szCs w:val="24"/>
              </w:rPr>
            </w:pPr>
            <w:r>
              <w:rPr>
                <w:b/>
                <w:bCs/>
                <w:color w:val="C00000"/>
                <w:sz w:val="24"/>
                <w:szCs w:val="24"/>
              </w:rPr>
              <w:t>04/11/2022</w:t>
            </w:r>
          </w:p>
        </w:tc>
        <w:tc>
          <w:tcPr>
            <w:tcW w:w="3090" w:type="dxa"/>
          </w:tcPr>
          <w:p w14:paraId="6BE231EB" w14:textId="77777777" w:rsidR="00AA5BC8" w:rsidRPr="00465835" w:rsidRDefault="00AA5BC8" w:rsidP="00044BE1">
            <w:pPr>
              <w:rPr>
                <w:b/>
                <w:bCs/>
                <w:color w:val="C00000"/>
                <w:sz w:val="24"/>
                <w:szCs w:val="24"/>
              </w:rPr>
            </w:pPr>
            <w:r w:rsidRPr="00465835">
              <w:rPr>
                <w:b/>
                <w:bCs/>
                <w:color w:val="C00000"/>
                <w:sz w:val="24"/>
                <w:szCs w:val="24"/>
              </w:rPr>
              <w:t xml:space="preserve">Comité de </w:t>
            </w:r>
            <w:r w:rsidR="00465835" w:rsidRPr="00465835">
              <w:rPr>
                <w:b/>
                <w:bCs/>
                <w:color w:val="C00000"/>
                <w:sz w:val="24"/>
                <w:szCs w:val="24"/>
              </w:rPr>
              <w:t>Bourges</w:t>
            </w:r>
          </w:p>
        </w:tc>
      </w:tr>
      <w:tr w:rsidR="00AA5BC8" w:rsidRPr="00D31A02" w14:paraId="2940E55E" w14:textId="77777777" w:rsidTr="00044BE1">
        <w:trPr>
          <w:trHeight w:val="280"/>
        </w:trPr>
        <w:tc>
          <w:tcPr>
            <w:tcW w:w="2660" w:type="dxa"/>
          </w:tcPr>
          <w:p w14:paraId="6534918B" w14:textId="77777777" w:rsidR="00AA5BC8" w:rsidRPr="00D31A02" w:rsidRDefault="00465835" w:rsidP="00044BE1">
            <w:pPr>
              <w:rPr>
                <w:b/>
                <w:bCs/>
                <w:color w:val="FF0000"/>
                <w:sz w:val="24"/>
                <w:szCs w:val="24"/>
              </w:rPr>
            </w:pPr>
            <w:r>
              <w:rPr>
                <w:b/>
                <w:bCs/>
                <w:color w:val="FF0000"/>
                <w:sz w:val="24"/>
                <w:szCs w:val="24"/>
              </w:rPr>
              <w:t>Robert Pellerin</w:t>
            </w:r>
          </w:p>
        </w:tc>
        <w:tc>
          <w:tcPr>
            <w:tcW w:w="1871" w:type="dxa"/>
          </w:tcPr>
          <w:p w14:paraId="2CC07AE2" w14:textId="77777777" w:rsidR="00AA5BC8" w:rsidRPr="00D31A02" w:rsidRDefault="00200D83" w:rsidP="00044BE1">
            <w:pPr>
              <w:rPr>
                <w:b/>
                <w:bCs/>
                <w:color w:val="FF0000"/>
                <w:sz w:val="24"/>
                <w:szCs w:val="24"/>
              </w:rPr>
            </w:pPr>
            <w:r>
              <w:rPr>
                <w:b/>
                <w:bCs/>
                <w:color w:val="FF0000"/>
                <w:sz w:val="24"/>
                <w:szCs w:val="24"/>
              </w:rPr>
              <w:t>04/11/2022</w:t>
            </w:r>
          </w:p>
        </w:tc>
        <w:tc>
          <w:tcPr>
            <w:tcW w:w="3090" w:type="dxa"/>
          </w:tcPr>
          <w:p w14:paraId="6F36ED77" w14:textId="77777777" w:rsidR="00AA5BC8" w:rsidRPr="00D31A02" w:rsidRDefault="00AA5BC8" w:rsidP="00044BE1">
            <w:pPr>
              <w:rPr>
                <w:b/>
                <w:bCs/>
                <w:color w:val="FF0000"/>
                <w:sz w:val="24"/>
                <w:szCs w:val="24"/>
              </w:rPr>
            </w:pPr>
            <w:r w:rsidRPr="00D31A02">
              <w:rPr>
                <w:b/>
                <w:bCs/>
                <w:color w:val="FF0000"/>
                <w:sz w:val="24"/>
                <w:szCs w:val="24"/>
              </w:rPr>
              <w:t>Comité de Sancerre Sologne</w:t>
            </w:r>
          </w:p>
        </w:tc>
      </w:tr>
      <w:tr w:rsidR="00AA5BC8" w14:paraId="40387514" w14:textId="77777777" w:rsidTr="00044BE1">
        <w:trPr>
          <w:trHeight w:val="280"/>
        </w:trPr>
        <w:tc>
          <w:tcPr>
            <w:tcW w:w="2660" w:type="dxa"/>
          </w:tcPr>
          <w:p w14:paraId="39AC19CC" w14:textId="77777777" w:rsidR="00AA5BC8" w:rsidRDefault="00465835" w:rsidP="00044BE1">
            <w:pPr>
              <w:rPr>
                <w:b/>
                <w:bCs/>
                <w:sz w:val="24"/>
                <w:szCs w:val="24"/>
              </w:rPr>
            </w:pPr>
            <w:r>
              <w:rPr>
                <w:b/>
                <w:bCs/>
                <w:sz w:val="24"/>
                <w:szCs w:val="24"/>
              </w:rPr>
              <w:t>Jeanne Bordreuil</w:t>
            </w:r>
          </w:p>
        </w:tc>
        <w:tc>
          <w:tcPr>
            <w:tcW w:w="1871" w:type="dxa"/>
          </w:tcPr>
          <w:p w14:paraId="1A666800" w14:textId="77777777" w:rsidR="00AA5BC8" w:rsidRDefault="00200D83" w:rsidP="00044BE1">
            <w:pPr>
              <w:rPr>
                <w:b/>
                <w:bCs/>
                <w:sz w:val="24"/>
                <w:szCs w:val="24"/>
              </w:rPr>
            </w:pPr>
            <w:r>
              <w:rPr>
                <w:b/>
                <w:bCs/>
                <w:sz w:val="24"/>
                <w:szCs w:val="24"/>
              </w:rPr>
              <w:t>01/12/2022</w:t>
            </w:r>
          </w:p>
        </w:tc>
        <w:tc>
          <w:tcPr>
            <w:tcW w:w="3090" w:type="dxa"/>
          </w:tcPr>
          <w:p w14:paraId="65B08703" w14:textId="77777777" w:rsidR="00AA5BC8" w:rsidRDefault="00AA5BC8" w:rsidP="00044BE1">
            <w:pPr>
              <w:rPr>
                <w:b/>
                <w:bCs/>
                <w:sz w:val="24"/>
                <w:szCs w:val="24"/>
              </w:rPr>
            </w:pPr>
            <w:r>
              <w:rPr>
                <w:b/>
                <w:bCs/>
                <w:sz w:val="24"/>
                <w:szCs w:val="24"/>
              </w:rPr>
              <w:t xml:space="preserve">Comité de </w:t>
            </w:r>
            <w:r w:rsidR="00465835">
              <w:rPr>
                <w:b/>
                <w:bCs/>
                <w:sz w:val="24"/>
                <w:szCs w:val="24"/>
              </w:rPr>
              <w:t>Saint Amand</w:t>
            </w:r>
          </w:p>
        </w:tc>
      </w:tr>
      <w:tr w:rsidR="00AA5BC8" w14:paraId="10DC1C8C" w14:textId="77777777" w:rsidTr="00044BE1">
        <w:trPr>
          <w:trHeight w:val="280"/>
        </w:trPr>
        <w:tc>
          <w:tcPr>
            <w:tcW w:w="2660" w:type="dxa"/>
          </w:tcPr>
          <w:p w14:paraId="50F044D3" w14:textId="77777777" w:rsidR="00AA5BC8" w:rsidRDefault="00465835" w:rsidP="00044BE1">
            <w:pPr>
              <w:rPr>
                <w:b/>
                <w:bCs/>
                <w:sz w:val="24"/>
                <w:szCs w:val="24"/>
              </w:rPr>
            </w:pPr>
            <w:r>
              <w:rPr>
                <w:b/>
                <w:bCs/>
                <w:sz w:val="24"/>
                <w:szCs w:val="24"/>
              </w:rPr>
              <w:t>Jeanne Léon</w:t>
            </w:r>
          </w:p>
        </w:tc>
        <w:tc>
          <w:tcPr>
            <w:tcW w:w="1871" w:type="dxa"/>
          </w:tcPr>
          <w:p w14:paraId="2C8D3436" w14:textId="77777777" w:rsidR="00AA5BC8" w:rsidRDefault="00200D83" w:rsidP="00044BE1">
            <w:pPr>
              <w:rPr>
                <w:b/>
                <w:bCs/>
                <w:sz w:val="24"/>
                <w:szCs w:val="24"/>
              </w:rPr>
            </w:pPr>
            <w:r>
              <w:rPr>
                <w:b/>
                <w:bCs/>
                <w:sz w:val="24"/>
                <w:szCs w:val="24"/>
              </w:rPr>
              <w:t>24/11/2022</w:t>
            </w:r>
          </w:p>
        </w:tc>
        <w:tc>
          <w:tcPr>
            <w:tcW w:w="3090" w:type="dxa"/>
          </w:tcPr>
          <w:p w14:paraId="4018C220" w14:textId="77777777" w:rsidR="00AA5BC8" w:rsidRDefault="00AA5BC8" w:rsidP="00044BE1">
            <w:pPr>
              <w:rPr>
                <w:b/>
                <w:bCs/>
                <w:sz w:val="24"/>
                <w:szCs w:val="24"/>
              </w:rPr>
            </w:pPr>
            <w:r>
              <w:rPr>
                <w:b/>
                <w:bCs/>
                <w:sz w:val="24"/>
                <w:szCs w:val="24"/>
              </w:rPr>
              <w:t xml:space="preserve">Comité de </w:t>
            </w:r>
            <w:r w:rsidR="00465835">
              <w:rPr>
                <w:b/>
                <w:bCs/>
                <w:sz w:val="24"/>
                <w:szCs w:val="24"/>
              </w:rPr>
              <w:t>Sancerre Sologne</w:t>
            </w:r>
          </w:p>
        </w:tc>
      </w:tr>
      <w:tr w:rsidR="00AA5BC8" w:rsidRPr="00D31A02" w14:paraId="44921076" w14:textId="77777777" w:rsidTr="00044BE1">
        <w:trPr>
          <w:trHeight w:val="280"/>
        </w:trPr>
        <w:tc>
          <w:tcPr>
            <w:tcW w:w="2660" w:type="dxa"/>
          </w:tcPr>
          <w:p w14:paraId="673FCEF2" w14:textId="77777777" w:rsidR="00AA5BC8" w:rsidRPr="00D31A02" w:rsidRDefault="00465835" w:rsidP="00044BE1">
            <w:pPr>
              <w:rPr>
                <w:b/>
                <w:bCs/>
                <w:color w:val="FF0000"/>
                <w:sz w:val="24"/>
                <w:szCs w:val="24"/>
              </w:rPr>
            </w:pPr>
            <w:r>
              <w:rPr>
                <w:b/>
                <w:bCs/>
                <w:color w:val="FF0000"/>
                <w:sz w:val="24"/>
                <w:szCs w:val="24"/>
              </w:rPr>
              <w:t>Jehan François Desjeux</w:t>
            </w:r>
          </w:p>
        </w:tc>
        <w:tc>
          <w:tcPr>
            <w:tcW w:w="1871" w:type="dxa"/>
          </w:tcPr>
          <w:p w14:paraId="15F2FA93" w14:textId="77777777" w:rsidR="00AA5BC8" w:rsidRPr="00D31A02" w:rsidRDefault="00200D83" w:rsidP="00044BE1">
            <w:pPr>
              <w:rPr>
                <w:b/>
                <w:bCs/>
                <w:color w:val="FF0000"/>
                <w:sz w:val="24"/>
                <w:szCs w:val="24"/>
              </w:rPr>
            </w:pPr>
            <w:r>
              <w:rPr>
                <w:b/>
                <w:bCs/>
                <w:color w:val="FF0000"/>
                <w:sz w:val="24"/>
                <w:szCs w:val="24"/>
              </w:rPr>
              <w:t>24/10/2022</w:t>
            </w:r>
          </w:p>
        </w:tc>
        <w:tc>
          <w:tcPr>
            <w:tcW w:w="3090" w:type="dxa"/>
          </w:tcPr>
          <w:p w14:paraId="25839905" w14:textId="77777777" w:rsidR="00AA5BC8" w:rsidRPr="00D31A02" w:rsidRDefault="00AA5BC8" w:rsidP="00044BE1">
            <w:pPr>
              <w:rPr>
                <w:b/>
                <w:bCs/>
                <w:color w:val="FF0000"/>
                <w:sz w:val="24"/>
                <w:szCs w:val="24"/>
              </w:rPr>
            </w:pPr>
            <w:r w:rsidRPr="00D31A02">
              <w:rPr>
                <w:b/>
                <w:bCs/>
                <w:color w:val="FF0000"/>
                <w:sz w:val="24"/>
                <w:szCs w:val="24"/>
              </w:rPr>
              <w:t xml:space="preserve">Comité de </w:t>
            </w:r>
            <w:r w:rsidR="00465835">
              <w:rPr>
                <w:b/>
                <w:bCs/>
                <w:color w:val="FF0000"/>
                <w:sz w:val="24"/>
                <w:szCs w:val="24"/>
              </w:rPr>
              <w:t>Sancerre Sologne</w:t>
            </w:r>
          </w:p>
        </w:tc>
      </w:tr>
    </w:tbl>
    <w:p w14:paraId="328E48D3" w14:textId="77777777" w:rsidR="00AA5BC8" w:rsidRDefault="00AA5BC8" w:rsidP="002F44CC">
      <w:pPr>
        <w:pStyle w:val="Sansinterligne"/>
        <w:rPr>
          <w:b/>
          <w:bCs/>
        </w:rPr>
      </w:pPr>
      <w:r w:rsidRPr="00DF7BB9">
        <w:rPr>
          <w:b/>
          <w:bCs/>
          <w:color w:val="FF0000"/>
        </w:rPr>
        <w:t xml:space="preserve">Légionnaires : </w:t>
      </w:r>
      <w:r w:rsidR="00465835">
        <w:rPr>
          <w:b/>
          <w:bCs/>
          <w:color w:val="FF0000"/>
        </w:rPr>
        <w:t>3</w:t>
      </w:r>
      <w:r>
        <w:rPr>
          <w:b/>
          <w:bCs/>
          <w:color w:val="FF0000"/>
        </w:rPr>
        <w:t xml:space="preserve">      </w:t>
      </w:r>
      <w:r w:rsidRPr="00DF7BB9">
        <w:rPr>
          <w:b/>
          <w:bCs/>
        </w:rPr>
        <w:t xml:space="preserve"> Membres Asso</w:t>
      </w:r>
      <w:r>
        <w:rPr>
          <w:b/>
          <w:bCs/>
        </w:rPr>
        <w:t>ciés :</w:t>
      </w:r>
      <w:r w:rsidR="00465835">
        <w:rPr>
          <w:b/>
          <w:bCs/>
        </w:rPr>
        <w:t xml:space="preserve"> 2</w:t>
      </w:r>
    </w:p>
    <w:p w14:paraId="178C84D8" w14:textId="77777777" w:rsidR="00AA5BC8" w:rsidRDefault="00AA5BC8" w:rsidP="002F44CC">
      <w:pPr>
        <w:pStyle w:val="Sansinterligne"/>
        <w:jc w:val="center"/>
        <w:rPr>
          <w:b/>
          <w:bCs/>
          <w:color w:val="FF0000"/>
        </w:rPr>
      </w:pPr>
    </w:p>
    <w:p w14:paraId="04D1232C" w14:textId="77777777" w:rsidR="00551C55" w:rsidRPr="00551C55" w:rsidRDefault="00551C55" w:rsidP="00AA5BC8">
      <w:pPr>
        <w:pStyle w:val="Sansinterligne"/>
        <w:rPr>
          <w:b/>
          <w:bCs/>
          <w:noProof/>
          <w:sz w:val="28"/>
          <w:szCs w:val="28"/>
          <w:lang w:eastAsia="fr-FR"/>
        </w:rPr>
      </w:pPr>
      <w:r w:rsidRPr="00551C55">
        <w:rPr>
          <w:b/>
          <w:bCs/>
          <w:noProof/>
          <w:sz w:val="28"/>
          <w:szCs w:val="28"/>
          <w:lang w:eastAsia="fr-FR"/>
        </w:rPr>
        <w:t>A la mémoire de Robert Gencey</w:t>
      </w:r>
    </w:p>
    <w:p w14:paraId="663EF426" w14:textId="77777777" w:rsidR="005C5D8C" w:rsidRPr="00551C55" w:rsidRDefault="002006D8" w:rsidP="00FF33DD">
      <w:pPr>
        <w:pStyle w:val="Sansinterligne"/>
        <w:jc w:val="both"/>
        <w:rPr>
          <w:b/>
          <w:bCs/>
          <w:i/>
          <w:iCs/>
          <w:sz w:val="24"/>
          <w:szCs w:val="24"/>
        </w:rPr>
      </w:pPr>
      <w:r w:rsidRPr="00551C55">
        <w:rPr>
          <w:noProof/>
          <w:sz w:val="24"/>
          <w:szCs w:val="24"/>
          <w:lang w:eastAsia="fr-FR"/>
        </w:rPr>
        <w:t>Robert Gencey a travaillé aux établissements militaires,</w:t>
      </w:r>
      <w:r w:rsidR="00122E59">
        <w:rPr>
          <w:noProof/>
          <w:sz w:val="24"/>
          <w:szCs w:val="24"/>
          <w:lang w:eastAsia="fr-FR"/>
        </w:rPr>
        <w:t xml:space="preserve"> </w:t>
      </w:r>
      <w:r w:rsidRPr="00551C55">
        <w:rPr>
          <w:noProof/>
          <w:sz w:val="24"/>
          <w:szCs w:val="24"/>
          <w:lang w:eastAsia="fr-FR"/>
        </w:rPr>
        <w:t>à la pyro,</w:t>
      </w:r>
      <w:r w:rsidR="00122E59">
        <w:rPr>
          <w:noProof/>
          <w:sz w:val="24"/>
          <w:szCs w:val="24"/>
          <w:lang w:eastAsia="fr-FR"/>
        </w:rPr>
        <w:t xml:space="preserve"> </w:t>
      </w:r>
      <w:r w:rsidRPr="00551C55">
        <w:rPr>
          <w:noProof/>
          <w:sz w:val="24"/>
          <w:szCs w:val="24"/>
          <w:lang w:eastAsia="fr-FR"/>
        </w:rPr>
        <w:t>si chère à son cœur.</w:t>
      </w:r>
      <w:r w:rsidR="00122E59">
        <w:rPr>
          <w:noProof/>
          <w:sz w:val="24"/>
          <w:szCs w:val="24"/>
          <w:lang w:eastAsia="fr-FR"/>
        </w:rPr>
        <w:t xml:space="preserve"> </w:t>
      </w:r>
      <w:r w:rsidRPr="00551C55">
        <w:rPr>
          <w:noProof/>
          <w:sz w:val="24"/>
          <w:szCs w:val="24"/>
          <w:lang w:eastAsia="fr-FR"/>
        </w:rPr>
        <w:t>Il nous a fait découvrir,</w:t>
      </w:r>
      <w:r w:rsidR="00122E59">
        <w:rPr>
          <w:noProof/>
          <w:sz w:val="24"/>
          <w:szCs w:val="24"/>
          <w:lang w:eastAsia="fr-FR"/>
        </w:rPr>
        <w:t xml:space="preserve"> </w:t>
      </w:r>
      <w:r w:rsidRPr="00551C55">
        <w:rPr>
          <w:noProof/>
          <w:sz w:val="24"/>
          <w:szCs w:val="24"/>
          <w:lang w:eastAsia="fr-FR"/>
        </w:rPr>
        <w:t>parcourir cet établissement</w:t>
      </w:r>
      <w:r w:rsidR="00200D83">
        <w:rPr>
          <w:noProof/>
          <w:sz w:val="24"/>
          <w:szCs w:val="24"/>
          <w:lang w:eastAsia="fr-FR"/>
        </w:rPr>
        <w:t>,</w:t>
      </w:r>
      <w:r w:rsidR="00122E59">
        <w:rPr>
          <w:noProof/>
          <w:sz w:val="24"/>
          <w:szCs w:val="24"/>
          <w:lang w:eastAsia="fr-FR"/>
        </w:rPr>
        <w:t xml:space="preserve"> </w:t>
      </w:r>
      <w:r w:rsidRPr="00551C55">
        <w:rPr>
          <w:noProof/>
          <w:sz w:val="24"/>
          <w:szCs w:val="24"/>
          <w:lang w:eastAsia="fr-FR"/>
        </w:rPr>
        <w:t xml:space="preserve">son histoire au travers de ses livres et plus particulièrement le dernier </w:t>
      </w:r>
      <w:r w:rsidR="003331E4" w:rsidRPr="00551C55">
        <w:rPr>
          <w:noProof/>
          <w:sz w:val="24"/>
          <w:szCs w:val="24"/>
          <w:lang w:eastAsia="fr-FR"/>
        </w:rPr>
        <w:t>« Lucie,</w:t>
      </w:r>
      <w:r w:rsidR="00122E59">
        <w:rPr>
          <w:noProof/>
          <w:sz w:val="24"/>
          <w:szCs w:val="24"/>
          <w:lang w:eastAsia="fr-FR"/>
        </w:rPr>
        <w:t xml:space="preserve"> </w:t>
      </w:r>
      <w:r w:rsidR="003331E4" w:rsidRPr="00551C55">
        <w:rPr>
          <w:noProof/>
          <w:sz w:val="24"/>
          <w:szCs w:val="24"/>
          <w:lang w:eastAsia="fr-FR"/>
        </w:rPr>
        <w:t>une femme libre dans la Grande Guerre »</w:t>
      </w:r>
    </w:p>
    <w:p w14:paraId="1829333E" w14:textId="77777777" w:rsidR="005C5D8C" w:rsidRDefault="00551C55" w:rsidP="00FF33DD">
      <w:pPr>
        <w:pStyle w:val="Sansinterligne"/>
        <w:jc w:val="both"/>
        <w:rPr>
          <w:i/>
          <w:iCs/>
          <w:sz w:val="24"/>
          <w:szCs w:val="24"/>
        </w:rPr>
      </w:pPr>
      <w:r w:rsidRPr="00200D83">
        <w:rPr>
          <w:i/>
          <w:iCs/>
          <w:sz w:val="24"/>
          <w:szCs w:val="24"/>
        </w:rPr>
        <w:t>Robert a œuvré pendant 19 ans au sein du comité de</w:t>
      </w:r>
      <w:r w:rsidR="00C6610E">
        <w:rPr>
          <w:i/>
          <w:iCs/>
          <w:sz w:val="24"/>
          <w:szCs w:val="24"/>
        </w:rPr>
        <w:t xml:space="preserve"> Bourges</w:t>
      </w:r>
      <w:r w:rsidRPr="00200D83">
        <w:rPr>
          <w:i/>
          <w:iCs/>
          <w:sz w:val="24"/>
          <w:szCs w:val="24"/>
        </w:rPr>
        <w:t xml:space="preserve">. </w:t>
      </w:r>
      <w:r w:rsidR="00C81396">
        <w:rPr>
          <w:i/>
          <w:iCs/>
          <w:sz w:val="24"/>
          <w:szCs w:val="24"/>
        </w:rPr>
        <w:t>D</w:t>
      </w:r>
      <w:r w:rsidRPr="00200D83">
        <w:rPr>
          <w:i/>
          <w:iCs/>
          <w:sz w:val="24"/>
          <w:szCs w:val="24"/>
        </w:rPr>
        <w:t>élégué de quartier,</w:t>
      </w:r>
      <w:r w:rsidR="00122E59">
        <w:rPr>
          <w:i/>
          <w:iCs/>
          <w:sz w:val="24"/>
          <w:szCs w:val="24"/>
        </w:rPr>
        <w:t xml:space="preserve"> </w:t>
      </w:r>
      <w:r w:rsidRPr="00200D83">
        <w:rPr>
          <w:i/>
          <w:iCs/>
          <w:sz w:val="24"/>
          <w:szCs w:val="24"/>
        </w:rPr>
        <w:t xml:space="preserve">il s’est dévoué auprès des sociétaires avec discrétion, compassion et attention afin d’entourer </w:t>
      </w:r>
      <w:r w:rsidR="00122E59">
        <w:rPr>
          <w:i/>
          <w:iCs/>
          <w:sz w:val="24"/>
          <w:szCs w:val="24"/>
        </w:rPr>
        <w:t xml:space="preserve">et </w:t>
      </w:r>
      <w:r w:rsidRPr="00200D83">
        <w:rPr>
          <w:i/>
          <w:iCs/>
          <w:sz w:val="24"/>
          <w:szCs w:val="24"/>
        </w:rPr>
        <w:t xml:space="preserve">d’aider </w:t>
      </w:r>
      <w:r w:rsidR="00865845">
        <w:rPr>
          <w:i/>
          <w:iCs/>
          <w:sz w:val="24"/>
          <w:szCs w:val="24"/>
        </w:rPr>
        <w:t xml:space="preserve">celles et </w:t>
      </w:r>
      <w:r w:rsidRPr="00200D83">
        <w:rPr>
          <w:i/>
          <w:iCs/>
          <w:sz w:val="24"/>
          <w:szCs w:val="24"/>
        </w:rPr>
        <w:t>ce</w:t>
      </w:r>
      <w:r w:rsidR="00FF33DD">
        <w:rPr>
          <w:i/>
          <w:iCs/>
          <w:sz w:val="24"/>
          <w:szCs w:val="24"/>
        </w:rPr>
        <w:t>ux qui étaient dans l’isolement</w:t>
      </w:r>
      <w:r w:rsidRPr="00200D83">
        <w:rPr>
          <w:i/>
          <w:iCs/>
          <w:sz w:val="24"/>
          <w:szCs w:val="24"/>
        </w:rPr>
        <w:t>,</w:t>
      </w:r>
      <w:r w:rsidR="00FF33DD">
        <w:rPr>
          <w:i/>
          <w:iCs/>
          <w:sz w:val="24"/>
          <w:szCs w:val="24"/>
        </w:rPr>
        <w:t xml:space="preserve"> </w:t>
      </w:r>
      <w:r w:rsidR="00C6610E">
        <w:rPr>
          <w:i/>
          <w:iCs/>
          <w:sz w:val="24"/>
          <w:szCs w:val="24"/>
        </w:rPr>
        <w:t>le besoin ou la maladie</w:t>
      </w:r>
      <w:r w:rsidRPr="00200D83">
        <w:rPr>
          <w:i/>
          <w:iCs/>
          <w:sz w:val="24"/>
          <w:szCs w:val="24"/>
        </w:rPr>
        <w:t>.</w:t>
      </w:r>
    </w:p>
    <w:p w14:paraId="7F9F9867" w14:textId="77777777" w:rsidR="00C6610E" w:rsidRPr="00C6610E" w:rsidRDefault="00C6610E" w:rsidP="00FF33DD">
      <w:pPr>
        <w:pStyle w:val="Sansinterligne"/>
        <w:rPr>
          <w:b/>
          <w:bCs/>
          <w:i/>
          <w:iCs/>
          <w:sz w:val="16"/>
          <w:szCs w:val="16"/>
        </w:rPr>
      </w:pPr>
    </w:p>
    <w:p w14:paraId="28A6A12E" w14:textId="77777777" w:rsidR="00D0481D" w:rsidRPr="00D0481D" w:rsidRDefault="00D0481D" w:rsidP="00FF33DD">
      <w:pPr>
        <w:pStyle w:val="Sansinterligne"/>
        <w:rPr>
          <w:b/>
          <w:bCs/>
          <w:i/>
          <w:iCs/>
          <w:sz w:val="24"/>
          <w:szCs w:val="24"/>
        </w:rPr>
      </w:pPr>
      <w:r w:rsidRPr="00D0481D">
        <w:rPr>
          <w:b/>
          <w:bCs/>
          <w:i/>
          <w:iCs/>
          <w:sz w:val="24"/>
          <w:szCs w:val="24"/>
        </w:rPr>
        <w:t>Son dernier poème</w:t>
      </w:r>
      <w:r>
        <w:rPr>
          <w:b/>
          <w:bCs/>
          <w:i/>
          <w:iCs/>
          <w:sz w:val="24"/>
          <w:szCs w:val="24"/>
        </w:rPr>
        <w:t> : Mon âme</w:t>
      </w:r>
    </w:p>
    <w:p w14:paraId="1B821BA2" w14:textId="77777777" w:rsidR="00551C55" w:rsidRDefault="000F49E1" w:rsidP="00FF33DD">
      <w:pPr>
        <w:pStyle w:val="Sansinterligne"/>
        <w:jc w:val="center"/>
        <w:rPr>
          <w:b/>
          <w:bCs/>
          <w:sz w:val="24"/>
          <w:szCs w:val="24"/>
        </w:rPr>
      </w:pPr>
      <w:r>
        <w:rPr>
          <w:b/>
          <w:bCs/>
          <w:sz w:val="24"/>
          <w:szCs w:val="24"/>
        </w:rPr>
        <w:t>Mon âme</w:t>
      </w:r>
    </w:p>
    <w:p w14:paraId="696AD8FC" w14:textId="77777777" w:rsidR="000F49E1" w:rsidRDefault="000F49E1" w:rsidP="00FF33DD">
      <w:pPr>
        <w:pStyle w:val="Sansinterligne"/>
        <w:jc w:val="center"/>
        <w:rPr>
          <w:b/>
          <w:bCs/>
          <w:sz w:val="24"/>
          <w:szCs w:val="24"/>
        </w:rPr>
      </w:pPr>
      <w:r>
        <w:rPr>
          <w:b/>
          <w:bCs/>
          <w:sz w:val="24"/>
          <w:szCs w:val="24"/>
        </w:rPr>
        <w:t>Âme, ô mon âme</w:t>
      </w:r>
    </w:p>
    <w:p w14:paraId="43133229" w14:textId="77777777" w:rsidR="000F49E1" w:rsidRDefault="000F49E1" w:rsidP="00FF33DD">
      <w:pPr>
        <w:pStyle w:val="Sansinterligne"/>
        <w:jc w:val="center"/>
        <w:rPr>
          <w:b/>
          <w:bCs/>
          <w:sz w:val="24"/>
          <w:szCs w:val="24"/>
        </w:rPr>
      </w:pPr>
      <w:r>
        <w:rPr>
          <w:b/>
          <w:bCs/>
          <w:sz w:val="24"/>
          <w:szCs w:val="24"/>
        </w:rPr>
        <w:t>On dit que je suis toi</w:t>
      </w:r>
    </w:p>
    <w:p w14:paraId="527816FA" w14:textId="77777777" w:rsidR="000F49E1" w:rsidRDefault="000F49E1" w:rsidP="00FF33DD">
      <w:pPr>
        <w:pStyle w:val="Sansinterligne"/>
        <w:jc w:val="center"/>
        <w:rPr>
          <w:b/>
          <w:bCs/>
          <w:sz w:val="24"/>
          <w:szCs w:val="24"/>
        </w:rPr>
      </w:pPr>
      <w:r>
        <w:rPr>
          <w:b/>
          <w:bCs/>
          <w:sz w:val="24"/>
          <w:szCs w:val="24"/>
        </w:rPr>
        <w:t>On dit que tu es moi,</w:t>
      </w:r>
    </w:p>
    <w:p w14:paraId="6416449E" w14:textId="77777777" w:rsidR="000F49E1" w:rsidRDefault="000F49E1" w:rsidP="00FF33DD">
      <w:pPr>
        <w:pStyle w:val="Sansinterligne"/>
        <w:jc w:val="center"/>
        <w:rPr>
          <w:b/>
          <w:bCs/>
          <w:sz w:val="24"/>
          <w:szCs w:val="24"/>
        </w:rPr>
      </w:pPr>
      <w:r>
        <w:rPr>
          <w:b/>
          <w:bCs/>
          <w:sz w:val="24"/>
          <w:szCs w:val="24"/>
        </w:rPr>
        <w:t>Invisible et muette.</w:t>
      </w:r>
    </w:p>
    <w:p w14:paraId="45534C65" w14:textId="77777777" w:rsidR="000F49E1" w:rsidRDefault="000F49E1" w:rsidP="00FF33DD">
      <w:pPr>
        <w:pStyle w:val="Sansinterligne"/>
        <w:jc w:val="center"/>
        <w:rPr>
          <w:b/>
          <w:bCs/>
          <w:sz w:val="24"/>
          <w:szCs w:val="24"/>
        </w:rPr>
      </w:pPr>
    </w:p>
    <w:p w14:paraId="27A6A738" w14:textId="77777777" w:rsidR="000F49E1" w:rsidRDefault="000F49E1" w:rsidP="00FF33DD">
      <w:pPr>
        <w:pStyle w:val="Sansinterligne"/>
        <w:jc w:val="center"/>
        <w:rPr>
          <w:b/>
          <w:bCs/>
          <w:sz w:val="24"/>
          <w:szCs w:val="24"/>
        </w:rPr>
      </w:pPr>
      <w:r>
        <w:rPr>
          <w:b/>
          <w:bCs/>
          <w:sz w:val="24"/>
          <w:szCs w:val="24"/>
        </w:rPr>
        <w:t>Âme, ô mon âme</w:t>
      </w:r>
    </w:p>
    <w:p w14:paraId="3F69D1BB" w14:textId="77777777" w:rsidR="000F49E1" w:rsidRDefault="000F49E1" w:rsidP="00FF33DD">
      <w:pPr>
        <w:pStyle w:val="Sansinterligne"/>
        <w:jc w:val="center"/>
        <w:rPr>
          <w:b/>
          <w:bCs/>
          <w:sz w:val="24"/>
          <w:szCs w:val="24"/>
        </w:rPr>
      </w:pPr>
      <w:r>
        <w:rPr>
          <w:b/>
          <w:bCs/>
          <w:sz w:val="24"/>
          <w:szCs w:val="24"/>
        </w:rPr>
        <w:t>J’aimerais t’entendre,</w:t>
      </w:r>
      <w:r w:rsidR="00865845">
        <w:rPr>
          <w:b/>
          <w:bCs/>
          <w:sz w:val="24"/>
          <w:szCs w:val="24"/>
        </w:rPr>
        <w:t xml:space="preserve"> </w:t>
      </w:r>
      <w:r>
        <w:rPr>
          <w:b/>
          <w:bCs/>
          <w:sz w:val="24"/>
          <w:szCs w:val="24"/>
        </w:rPr>
        <w:t>te voir</w:t>
      </w:r>
    </w:p>
    <w:p w14:paraId="599FCA39" w14:textId="77777777" w:rsidR="000F49E1" w:rsidRDefault="000F49E1" w:rsidP="00FF33DD">
      <w:pPr>
        <w:pStyle w:val="Sansinterligne"/>
        <w:jc w:val="center"/>
        <w:rPr>
          <w:b/>
          <w:bCs/>
          <w:sz w:val="24"/>
          <w:szCs w:val="24"/>
        </w:rPr>
      </w:pPr>
      <w:r>
        <w:rPr>
          <w:b/>
          <w:bCs/>
          <w:sz w:val="24"/>
          <w:szCs w:val="24"/>
        </w:rPr>
        <w:t>Te caresser,</w:t>
      </w:r>
      <w:r w:rsidR="00865845">
        <w:rPr>
          <w:b/>
          <w:bCs/>
          <w:sz w:val="24"/>
          <w:szCs w:val="24"/>
        </w:rPr>
        <w:t xml:space="preserve"> </w:t>
      </w:r>
      <w:r>
        <w:rPr>
          <w:b/>
          <w:bCs/>
          <w:sz w:val="24"/>
          <w:szCs w:val="24"/>
        </w:rPr>
        <w:t>te toucher,</w:t>
      </w:r>
    </w:p>
    <w:p w14:paraId="621DDDFF" w14:textId="77777777" w:rsidR="000F49E1" w:rsidRDefault="000F49E1" w:rsidP="00FF33DD">
      <w:pPr>
        <w:pStyle w:val="Sansinterligne"/>
        <w:jc w:val="center"/>
        <w:rPr>
          <w:b/>
          <w:bCs/>
          <w:sz w:val="24"/>
          <w:szCs w:val="24"/>
        </w:rPr>
      </w:pPr>
      <w:r>
        <w:rPr>
          <w:b/>
          <w:bCs/>
          <w:sz w:val="24"/>
          <w:szCs w:val="24"/>
        </w:rPr>
        <w:t>J’aimerais t’aimer.</w:t>
      </w:r>
    </w:p>
    <w:p w14:paraId="2EDA720E" w14:textId="77777777" w:rsidR="000F49E1" w:rsidRDefault="000F49E1" w:rsidP="00FF33DD">
      <w:pPr>
        <w:pStyle w:val="Sansinterligne"/>
        <w:jc w:val="center"/>
        <w:rPr>
          <w:b/>
          <w:bCs/>
          <w:sz w:val="24"/>
          <w:szCs w:val="24"/>
        </w:rPr>
      </w:pPr>
    </w:p>
    <w:p w14:paraId="0D564494" w14:textId="77777777" w:rsidR="000F49E1" w:rsidRDefault="000F49E1" w:rsidP="00FF33DD">
      <w:pPr>
        <w:pStyle w:val="Sansinterligne"/>
        <w:jc w:val="center"/>
        <w:rPr>
          <w:b/>
          <w:bCs/>
          <w:sz w:val="24"/>
          <w:szCs w:val="24"/>
        </w:rPr>
      </w:pPr>
      <w:r>
        <w:rPr>
          <w:b/>
          <w:bCs/>
          <w:sz w:val="24"/>
          <w:szCs w:val="24"/>
        </w:rPr>
        <w:t>Âme, ô mon âme</w:t>
      </w:r>
    </w:p>
    <w:p w14:paraId="41918BCD" w14:textId="77777777" w:rsidR="000F49E1" w:rsidRDefault="000F49E1" w:rsidP="00FF33DD">
      <w:pPr>
        <w:pStyle w:val="Sansinterligne"/>
        <w:jc w:val="center"/>
        <w:rPr>
          <w:b/>
          <w:bCs/>
          <w:sz w:val="24"/>
          <w:szCs w:val="24"/>
        </w:rPr>
      </w:pPr>
      <w:r>
        <w:rPr>
          <w:b/>
          <w:bCs/>
          <w:sz w:val="24"/>
          <w:szCs w:val="24"/>
        </w:rPr>
        <w:t>On dit….Mais on dit tant de choses</w:t>
      </w:r>
    </w:p>
    <w:p w14:paraId="07AD0D7E" w14:textId="77777777" w:rsidR="000F49E1" w:rsidRDefault="000F49E1" w:rsidP="00FF33DD">
      <w:pPr>
        <w:pStyle w:val="Sansinterligne"/>
        <w:jc w:val="center"/>
        <w:rPr>
          <w:b/>
          <w:bCs/>
          <w:sz w:val="24"/>
          <w:szCs w:val="24"/>
        </w:rPr>
      </w:pPr>
      <w:r>
        <w:rPr>
          <w:b/>
          <w:bCs/>
          <w:sz w:val="24"/>
          <w:szCs w:val="24"/>
        </w:rPr>
        <w:t>On dit aussi que tu attends ma mort</w:t>
      </w:r>
    </w:p>
    <w:p w14:paraId="14EB6255" w14:textId="77777777" w:rsidR="000F49E1" w:rsidRDefault="000F49E1" w:rsidP="00FF33DD">
      <w:pPr>
        <w:pStyle w:val="Sansinterligne"/>
        <w:jc w:val="center"/>
        <w:rPr>
          <w:b/>
          <w:bCs/>
          <w:sz w:val="24"/>
          <w:szCs w:val="24"/>
        </w:rPr>
      </w:pPr>
      <w:r>
        <w:rPr>
          <w:b/>
          <w:bCs/>
          <w:sz w:val="24"/>
          <w:szCs w:val="24"/>
        </w:rPr>
        <w:t>Pour t’enfuir, enfin libre,</w:t>
      </w:r>
    </w:p>
    <w:p w14:paraId="25281C44" w14:textId="77777777" w:rsidR="000F49E1" w:rsidRDefault="000F49E1" w:rsidP="00FF33DD">
      <w:pPr>
        <w:pStyle w:val="Sansinterligne"/>
        <w:jc w:val="center"/>
        <w:rPr>
          <w:b/>
          <w:bCs/>
          <w:sz w:val="24"/>
          <w:szCs w:val="24"/>
        </w:rPr>
      </w:pPr>
      <w:r>
        <w:rPr>
          <w:b/>
          <w:bCs/>
          <w:sz w:val="24"/>
          <w:szCs w:val="24"/>
        </w:rPr>
        <w:t>Pour partir seule, sans moi.</w:t>
      </w:r>
    </w:p>
    <w:p w14:paraId="0ED117D3" w14:textId="77777777" w:rsidR="000F49E1" w:rsidRDefault="000F49E1" w:rsidP="00FF33DD">
      <w:pPr>
        <w:pStyle w:val="Sansinterligne"/>
        <w:jc w:val="center"/>
        <w:rPr>
          <w:b/>
          <w:bCs/>
          <w:sz w:val="24"/>
          <w:szCs w:val="24"/>
        </w:rPr>
      </w:pPr>
    </w:p>
    <w:p w14:paraId="068BB932" w14:textId="77777777" w:rsidR="000F49E1" w:rsidRDefault="000F49E1" w:rsidP="00FF33DD">
      <w:pPr>
        <w:pStyle w:val="Sansinterligne"/>
        <w:jc w:val="center"/>
        <w:rPr>
          <w:b/>
          <w:bCs/>
          <w:sz w:val="24"/>
          <w:szCs w:val="24"/>
        </w:rPr>
      </w:pPr>
      <w:r>
        <w:rPr>
          <w:b/>
          <w:bCs/>
          <w:sz w:val="24"/>
          <w:szCs w:val="24"/>
        </w:rPr>
        <w:t>Âme, ô mon âme</w:t>
      </w:r>
    </w:p>
    <w:p w14:paraId="394C67D7" w14:textId="77777777" w:rsidR="000F49E1" w:rsidRDefault="000F49E1" w:rsidP="00FF33DD">
      <w:pPr>
        <w:pStyle w:val="Sansinterligne"/>
        <w:jc w:val="center"/>
        <w:rPr>
          <w:b/>
          <w:bCs/>
          <w:sz w:val="24"/>
          <w:szCs w:val="24"/>
        </w:rPr>
      </w:pPr>
      <w:r>
        <w:rPr>
          <w:b/>
          <w:bCs/>
          <w:sz w:val="24"/>
          <w:szCs w:val="24"/>
        </w:rPr>
        <w:t>Dis-moi qui tu es.</w:t>
      </w:r>
    </w:p>
    <w:p w14:paraId="4338712E" w14:textId="77777777" w:rsidR="00200D83" w:rsidRDefault="002C1EC3" w:rsidP="00AA5BC8">
      <w:pPr>
        <w:pStyle w:val="Sansinterligne"/>
        <w:rPr>
          <w:b/>
          <w:bCs/>
          <w:sz w:val="24"/>
          <w:szCs w:val="24"/>
        </w:rPr>
      </w:pPr>
      <w:r>
        <w:rPr>
          <w:b/>
          <w:bCs/>
          <w:sz w:val="24"/>
          <w:szCs w:val="24"/>
        </w:rPr>
        <w:t xml:space="preserve">                                               </w:t>
      </w:r>
      <w:r w:rsidR="00FF33DD">
        <w:rPr>
          <w:b/>
          <w:bCs/>
          <w:sz w:val="24"/>
          <w:szCs w:val="24"/>
        </w:rPr>
        <w:tab/>
      </w:r>
      <w:r w:rsidR="00FF33DD">
        <w:rPr>
          <w:b/>
          <w:bCs/>
          <w:sz w:val="24"/>
          <w:szCs w:val="24"/>
        </w:rPr>
        <w:tab/>
      </w:r>
      <w:r w:rsidR="00FF33DD">
        <w:rPr>
          <w:b/>
          <w:bCs/>
          <w:sz w:val="24"/>
          <w:szCs w:val="24"/>
        </w:rPr>
        <w:tab/>
      </w:r>
      <w:r w:rsidR="00FF33DD">
        <w:rPr>
          <w:b/>
          <w:bCs/>
          <w:sz w:val="24"/>
          <w:szCs w:val="24"/>
        </w:rPr>
        <w:tab/>
      </w:r>
      <w:r w:rsidR="00FF33DD">
        <w:rPr>
          <w:b/>
          <w:bCs/>
          <w:sz w:val="24"/>
          <w:szCs w:val="24"/>
        </w:rPr>
        <w:tab/>
      </w:r>
      <w:r w:rsidR="00200D83">
        <w:rPr>
          <w:b/>
          <w:bCs/>
          <w:sz w:val="24"/>
          <w:szCs w:val="24"/>
        </w:rPr>
        <w:t>Robert Gencey,</w:t>
      </w:r>
      <w:r w:rsidR="00865845">
        <w:rPr>
          <w:b/>
          <w:bCs/>
          <w:sz w:val="24"/>
          <w:szCs w:val="24"/>
        </w:rPr>
        <w:t xml:space="preserve"> </w:t>
      </w:r>
      <w:r w:rsidR="00200D83">
        <w:rPr>
          <w:b/>
          <w:bCs/>
          <w:sz w:val="24"/>
          <w:szCs w:val="24"/>
        </w:rPr>
        <w:t>2022</w:t>
      </w:r>
    </w:p>
    <w:p w14:paraId="675AD5E3" w14:textId="77777777" w:rsidR="004436BF" w:rsidRDefault="00200D83" w:rsidP="00FF33DD">
      <w:pPr>
        <w:pStyle w:val="Sansinterligne"/>
        <w:jc w:val="both"/>
        <w:rPr>
          <w:i/>
          <w:iCs/>
          <w:sz w:val="24"/>
          <w:szCs w:val="24"/>
        </w:rPr>
      </w:pPr>
      <w:r w:rsidRPr="00200D83">
        <w:rPr>
          <w:i/>
          <w:iCs/>
          <w:sz w:val="24"/>
          <w:szCs w:val="24"/>
        </w:rPr>
        <w:t>A toi,</w:t>
      </w:r>
      <w:r w:rsidR="00C81396">
        <w:rPr>
          <w:i/>
          <w:iCs/>
          <w:sz w:val="24"/>
          <w:szCs w:val="24"/>
        </w:rPr>
        <w:t xml:space="preserve"> </w:t>
      </w:r>
      <w:r w:rsidRPr="00200D83">
        <w:rPr>
          <w:i/>
          <w:iCs/>
          <w:sz w:val="24"/>
          <w:szCs w:val="24"/>
        </w:rPr>
        <w:t>Robert</w:t>
      </w:r>
      <w:r>
        <w:rPr>
          <w:i/>
          <w:iCs/>
          <w:sz w:val="24"/>
          <w:szCs w:val="24"/>
        </w:rPr>
        <w:t>,</w:t>
      </w:r>
      <w:r w:rsidRPr="00200D83">
        <w:rPr>
          <w:i/>
          <w:iCs/>
          <w:sz w:val="24"/>
          <w:szCs w:val="24"/>
        </w:rPr>
        <w:t xml:space="preserve"> qui f</w:t>
      </w:r>
      <w:r w:rsidR="00C81396">
        <w:rPr>
          <w:i/>
          <w:iCs/>
          <w:sz w:val="24"/>
          <w:szCs w:val="24"/>
        </w:rPr>
        <w:t>u</w:t>
      </w:r>
      <w:r w:rsidRPr="00200D83">
        <w:rPr>
          <w:i/>
          <w:iCs/>
          <w:sz w:val="24"/>
          <w:szCs w:val="24"/>
        </w:rPr>
        <w:t>t un exemple de dévouement,</w:t>
      </w:r>
      <w:r w:rsidR="00C81396">
        <w:rPr>
          <w:i/>
          <w:iCs/>
          <w:sz w:val="24"/>
          <w:szCs w:val="24"/>
        </w:rPr>
        <w:t xml:space="preserve"> </w:t>
      </w:r>
      <w:r w:rsidRPr="00200D83">
        <w:rPr>
          <w:i/>
          <w:iCs/>
          <w:sz w:val="24"/>
          <w:szCs w:val="24"/>
        </w:rPr>
        <w:t>d’abnégation, de discrétion</w:t>
      </w:r>
      <w:r w:rsidR="004436BF">
        <w:rPr>
          <w:i/>
          <w:iCs/>
          <w:sz w:val="24"/>
          <w:szCs w:val="24"/>
        </w:rPr>
        <w:t>,</w:t>
      </w:r>
      <w:r w:rsidRPr="00200D83">
        <w:rPr>
          <w:i/>
          <w:iCs/>
          <w:sz w:val="24"/>
          <w:szCs w:val="24"/>
        </w:rPr>
        <w:t xml:space="preserve"> de modestie,</w:t>
      </w:r>
    </w:p>
    <w:p w14:paraId="22CC600D" w14:textId="77777777" w:rsidR="00200D83" w:rsidRPr="00200D83" w:rsidRDefault="00FF33DD" w:rsidP="00FF33DD">
      <w:pPr>
        <w:pStyle w:val="Sansinterligne"/>
        <w:jc w:val="both"/>
        <w:rPr>
          <w:i/>
          <w:iCs/>
          <w:sz w:val="24"/>
          <w:szCs w:val="24"/>
        </w:rPr>
      </w:pPr>
      <w:r>
        <w:rPr>
          <w:i/>
          <w:iCs/>
          <w:sz w:val="24"/>
          <w:szCs w:val="24"/>
        </w:rPr>
        <w:t>tu resteras dans nos cœurs</w:t>
      </w:r>
      <w:r w:rsidR="00200D83">
        <w:rPr>
          <w:i/>
          <w:iCs/>
          <w:sz w:val="24"/>
          <w:szCs w:val="24"/>
        </w:rPr>
        <w:t>.</w:t>
      </w:r>
    </w:p>
    <w:p w14:paraId="158D8C7F" w14:textId="77777777" w:rsidR="000F49E1" w:rsidRPr="00200D83" w:rsidRDefault="003F7D09" w:rsidP="00AA5BC8">
      <w:pPr>
        <w:pStyle w:val="Sansinterligne"/>
        <w:rPr>
          <w:i/>
          <w:iCs/>
          <w:sz w:val="24"/>
          <w:szCs w:val="24"/>
        </w:rPr>
      </w:pPr>
      <w:r>
        <w:rPr>
          <w:i/>
          <w:iCs/>
          <w:sz w:val="24"/>
          <w:szCs w:val="24"/>
        </w:rPr>
        <w:t>__________________________________________________________________________</w:t>
      </w:r>
    </w:p>
    <w:p w14:paraId="72539955" w14:textId="77777777" w:rsidR="003F7D09" w:rsidRPr="002C1EC3" w:rsidRDefault="003F7D09" w:rsidP="00AA5BC8">
      <w:pPr>
        <w:pStyle w:val="Sansinterligne"/>
        <w:rPr>
          <w:b/>
          <w:bCs/>
          <w:color w:val="C00000"/>
          <w:sz w:val="28"/>
          <w:szCs w:val="28"/>
        </w:rPr>
      </w:pPr>
      <w:r w:rsidRPr="002C1EC3">
        <w:rPr>
          <w:b/>
          <w:bCs/>
          <w:color w:val="C00000"/>
          <w:sz w:val="28"/>
          <w:szCs w:val="28"/>
        </w:rPr>
        <w:t>NOUVEAU</w:t>
      </w:r>
      <w:r w:rsidR="002C1EC3" w:rsidRPr="002C1EC3">
        <w:rPr>
          <w:b/>
          <w:bCs/>
          <w:color w:val="C00000"/>
          <w:sz w:val="28"/>
          <w:szCs w:val="28"/>
        </w:rPr>
        <w:t xml:space="preserve"> </w:t>
      </w:r>
      <w:r w:rsidR="004F7162">
        <w:rPr>
          <w:b/>
          <w:bCs/>
          <w:color w:val="C00000"/>
          <w:sz w:val="28"/>
          <w:szCs w:val="28"/>
        </w:rPr>
        <w:t xml:space="preserve">                         </w:t>
      </w:r>
      <w:r w:rsidR="002C1EC3" w:rsidRPr="002C1EC3">
        <w:rPr>
          <w:b/>
          <w:bCs/>
          <w:color w:val="C00000"/>
          <w:sz w:val="28"/>
          <w:szCs w:val="28"/>
        </w:rPr>
        <w:t xml:space="preserve"> Avis aux internautes</w:t>
      </w:r>
    </w:p>
    <w:p w14:paraId="0C2E50BC" w14:textId="77777777" w:rsidR="003F7D09" w:rsidRDefault="002C1EC3" w:rsidP="002C1EC3">
      <w:pPr>
        <w:pStyle w:val="Sansinterligne"/>
        <w:jc w:val="center"/>
        <w:rPr>
          <w:b/>
          <w:bCs/>
          <w:i/>
          <w:iCs/>
          <w:sz w:val="28"/>
          <w:szCs w:val="28"/>
        </w:rPr>
      </w:pPr>
      <w:r w:rsidRPr="002C1EC3">
        <w:rPr>
          <w:b/>
          <w:bCs/>
          <w:i/>
          <w:iCs/>
          <w:sz w:val="28"/>
          <w:szCs w:val="28"/>
        </w:rPr>
        <w:t xml:space="preserve">Le site SMLH18 devient  </w:t>
      </w:r>
      <w:r w:rsidR="0094760E">
        <w:rPr>
          <w:b/>
          <w:bCs/>
          <w:i/>
          <w:iCs/>
          <w:sz w:val="28"/>
          <w:szCs w:val="28"/>
        </w:rPr>
        <w:t>« </w:t>
      </w:r>
      <w:r w:rsidRPr="002C1EC3">
        <w:rPr>
          <w:b/>
          <w:bCs/>
          <w:i/>
          <w:iCs/>
          <w:sz w:val="28"/>
          <w:szCs w:val="28"/>
        </w:rPr>
        <w:t xml:space="preserve"> Cher.smlh.fr</w:t>
      </w:r>
      <w:r w:rsidR="0094760E">
        <w:rPr>
          <w:b/>
          <w:bCs/>
          <w:i/>
          <w:iCs/>
          <w:sz w:val="28"/>
          <w:szCs w:val="28"/>
        </w:rPr>
        <w:t> »</w:t>
      </w:r>
      <w:r w:rsidR="004F7162" w:rsidRPr="004F7162">
        <w:rPr>
          <w:color w:val="C00000"/>
          <w:sz w:val="24"/>
          <w:szCs w:val="24"/>
        </w:rPr>
        <w:t xml:space="preserve"> (en cours de construction)</w:t>
      </w:r>
      <w:r w:rsidR="004F7162" w:rsidRPr="002C1EC3">
        <w:rPr>
          <w:b/>
          <w:bCs/>
          <w:color w:val="C00000"/>
          <w:sz w:val="28"/>
          <w:szCs w:val="28"/>
        </w:rPr>
        <w:t xml:space="preserve">            </w:t>
      </w:r>
    </w:p>
    <w:p w14:paraId="67DC03B4" w14:textId="77777777" w:rsidR="00AA5BC8" w:rsidRPr="00C81396" w:rsidRDefault="002C1EC3" w:rsidP="00AA5BC8">
      <w:pPr>
        <w:pStyle w:val="Sansinterligne"/>
        <w:rPr>
          <w:b/>
          <w:bCs/>
          <w:i/>
          <w:iCs/>
          <w:sz w:val="28"/>
          <w:szCs w:val="28"/>
        </w:rPr>
      </w:pPr>
      <w:r>
        <w:rPr>
          <w:b/>
          <w:bCs/>
          <w:i/>
          <w:iCs/>
          <w:sz w:val="28"/>
          <w:szCs w:val="28"/>
        </w:rPr>
        <w:t>----------------------------------------------------------------------------------------------------</w:t>
      </w:r>
      <w:r w:rsidR="00AA5BC8" w:rsidRPr="00B21CE9">
        <w:rPr>
          <w:b/>
          <w:bCs/>
          <w:i/>
          <w:iCs/>
          <w:sz w:val="20"/>
          <w:szCs w:val="20"/>
        </w:rPr>
        <w:t xml:space="preserve">Contacts : </w:t>
      </w:r>
      <w:r w:rsidR="00AA5BC8" w:rsidRPr="00B21CE9">
        <w:rPr>
          <w:i/>
          <w:iCs/>
          <w:sz w:val="20"/>
          <w:szCs w:val="20"/>
        </w:rPr>
        <w:t>Danièle Gelly</w:t>
      </w:r>
      <w:r w:rsidR="00AA5BC8" w:rsidRPr="00B21CE9">
        <w:rPr>
          <w:i/>
          <w:iCs/>
        </w:rPr>
        <w:t xml:space="preserve"> </w:t>
      </w:r>
      <w:hyperlink r:id="rId20" w:history="1">
        <w:r w:rsidR="00AA5BC8" w:rsidRPr="00B21CE9">
          <w:rPr>
            <w:rStyle w:val="Lienhypertexte"/>
            <w:i/>
            <w:iCs/>
            <w:sz w:val="20"/>
            <w:szCs w:val="20"/>
          </w:rPr>
          <w:t>daniele.gelly@orange.</w:t>
        </w:r>
        <w:r w:rsidR="00AA5BC8" w:rsidRPr="00C81396">
          <w:rPr>
            <w:rStyle w:val="Lienhypertexte"/>
            <w:i/>
            <w:iCs/>
            <w:sz w:val="20"/>
            <w:szCs w:val="20"/>
            <w:u w:val="none"/>
          </w:rPr>
          <w:t>fr</w:t>
        </w:r>
      </w:hyperlink>
      <w:r w:rsidR="00C81396">
        <w:rPr>
          <w:rStyle w:val="Lienhypertexte"/>
          <w:i/>
          <w:iCs/>
          <w:sz w:val="20"/>
          <w:szCs w:val="20"/>
          <w:u w:val="none"/>
        </w:rPr>
        <w:t xml:space="preserve">, </w:t>
      </w:r>
      <w:r w:rsidR="00AA5BC8" w:rsidRPr="00C81396">
        <w:rPr>
          <w:i/>
          <w:iCs/>
          <w:sz w:val="20"/>
          <w:szCs w:val="20"/>
        </w:rPr>
        <w:t>Françoise</w:t>
      </w:r>
      <w:r w:rsidR="00AA5BC8" w:rsidRPr="00B21CE9">
        <w:rPr>
          <w:i/>
          <w:iCs/>
          <w:sz w:val="20"/>
          <w:szCs w:val="20"/>
        </w:rPr>
        <w:t xml:space="preserve"> Teyssandier </w:t>
      </w:r>
      <w:hyperlink r:id="rId21" w:history="1">
        <w:r w:rsidR="00AA5BC8" w:rsidRPr="009A4506">
          <w:rPr>
            <w:rStyle w:val="Lienhypertexte"/>
            <w:i/>
            <w:iCs/>
            <w:sz w:val="20"/>
            <w:szCs w:val="20"/>
          </w:rPr>
          <w:t>franteyss@wanadoo.fr</w:t>
        </w:r>
      </w:hyperlink>
    </w:p>
    <w:p w14:paraId="7E86EE33" w14:textId="77777777" w:rsidR="001072AE" w:rsidRPr="00C6610E" w:rsidRDefault="00AA5BC8">
      <w:pPr>
        <w:rPr>
          <w:b/>
          <w:bCs/>
          <w:i/>
          <w:sz w:val="18"/>
          <w:szCs w:val="18"/>
        </w:rPr>
      </w:pPr>
      <w:r w:rsidRPr="00C6610E">
        <w:rPr>
          <w:b/>
          <w:bCs/>
          <w:i/>
          <w:sz w:val="18"/>
          <w:szCs w:val="18"/>
        </w:rPr>
        <w:t>Comité de rédaction</w:t>
      </w:r>
      <w:r w:rsidR="00C6610E" w:rsidRPr="00C6610E">
        <w:rPr>
          <w:i/>
          <w:sz w:val="18"/>
          <w:szCs w:val="18"/>
        </w:rPr>
        <w:t xml:space="preserve"> : </w:t>
      </w:r>
      <w:r w:rsidRPr="00C6610E">
        <w:rPr>
          <w:i/>
          <w:sz w:val="18"/>
          <w:szCs w:val="18"/>
        </w:rPr>
        <w:t>Marie-Reine Breton,</w:t>
      </w:r>
      <w:r w:rsidR="00C81396" w:rsidRPr="00C6610E">
        <w:rPr>
          <w:i/>
          <w:sz w:val="18"/>
          <w:szCs w:val="18"/>
        </w:rPr>
        <w:t xml:space="preserve"> Corinne Breuzé,</w:t>
      </w:r>
      <w:r w:rsidRPr="00C6610E">
        <w:rPr>
          <w:i/>
          <w:sz w:val="18"/>
          <w:szCs w:val="18"/>
        </w:rPr>
        <w:t xml:space="preserve"> Danièle Gelly,</w:t>
      </w:r>
      <w:r w:rsidR="00C81396" w:rsidRPr="00C6610E">
        <w:rPr>
          <w:i/>
          <w:sz w:val="18"/>
          <w:szCs w:val="18"/>
        </w:rPr>
        <w:t xml:space="preserve"> Marie-Jeanne Guille,</w:t>
      </w:r>
      <w:r w:rsidRPr="00C6610E">
        <w:rPr>
          <w:i/>
          <w:sz w:val="18"/>
          <w:szCs w:val="18"/>
        </w:rPr>
        <w:t xml:space="preserve"> Nelly Lainé, Françoise Teyssandier</w:t>
      </w:r>
      <w:r w:rsidR="00C81396" w:rsidRPr="00C6610E">
        <w:rPr>
          <w:i/>
          <w:sz w:val="18"/>
          <w:szCs w:val="18"/>
        </w:rPr>
        <w:t>.</w:t>
      </w:r>
    </w:p>
    <w:sectPr w:rsidR="001072AE" w:rsidRPr="00C6610E" w:rsidSect="003416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5751" w14:textId="77777777" w:rsidR="00363786" w:rsidRDefault="00363786">
      <w:pPr>
        <w:spacing w:after="0" w:line="240" w:lineRule="auto"/>
      </w:pPr>
      <w:r>
        <w:separator/>
      </w:r>
    </w:p>
  </w:endnote>
  <w:endnote w:type="continuationSeparator" w:id="0">
    <w:p w14:paraId="5E836B0E" w14:textId="77777777" w:rsidR="00363786" w:rsidRDefault="00363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D57D" w14:textId="77777777" w:rsidR="00AB45D5" w:rsidRDefault="00AB45D5">
    <w:pPr>
      <w:pStyle w:val="Pieddepage"/>
    </w:pPr>
  </w:p>
  <w:sdt>
    <w:sdtPr>
      <w:id w:val="1138176"/>
      <w:docPartObj>
        <w:docPartGallery w:val="Page Numbers (Bottom of Page)"/>
        <w:docPartUnique/>
      </w:docPartObj>
    </w:sdtPr>
    <w:sdtEndPr>
      <w:rPr>
        <w:sz w:val="18"/>
        <w:szCs w:val="18"/>
      </w:rPr>
    </w:sdtEndPr>
    <w:sdtContent>
      <w:p w14:paraId="78DFC9AA" w14:textId="77777777" w:rsidR="00AB45D5" w:rsidRDefault="00A83D9D" w:rsidP="00584F9F">
        <w:pPr>
          <w:pStyle w:val="Pieddepage"/>
          <w:ind w:right="-710" w:hanging="567"/>
          <w:jc w:val="center"/>
        </w:pPr>
        <w:r>
          <w:t>_______________________________________________________________________________________</w:t>
        </w:r>
      </w:p>
      <w:p w14:paraId="3C4873DF" w14:textId="77777777" w:rsidR="00AB45D5" w:rsidRPr="00A61289" w:rsidRDefault="00A83D9D" w:rsidP="00584F9F">
        <w:pPr>
          <w:pStyle w:val="Pieddepage"/>
          <w:jc w:val="center"/>
          <w:rPr>
            <w:sz w:val="18"/>
            <w:szCs w:val="18"/>
          </w:rPr>
        </w:pPr>
        <w:r w:rsidRPr="00A61289">
          <w:rPr>
            <w:sz w:val="18"/>
            <w:szCs w:val="18"/>
          </w:rPr>
          <w:t xml:space="preserve">Bulletin de liaison entre les membres de la SMLH18 – imprimé par nos soins  - Page </w:t>
        </w:r>
        <w:r w:rsidR="003416F4" w:rsidRPr="00A61289">
          <w:rPr>
            <w:sz w:val="18"/>
            <w:szCs w:val="18"/>
          </w:rPr>
          <w:fldChar w:fldCharType="begin"/>
        </w:r>
        <w:r w:rsidRPr="00A61289">
          <w:rPr>
            <w:sz w:val="18"/>
            <w:szCs w:val="18"/>
          </w:rPr>
          <w:instrText xml:space="preserve"> PAGE   \* MERGEFORMAT </w:instrText>
        </w:r>
        <w:r w:rsidR="003416F4" w:rsidRPr="00A61289">
          <w:rPr>
            <w:sz w:val="18"/>
            <w:szCs w:val="18"/>
          </w:rPr>
          <w:fldChar w:fldCharType="separate"/>
        </w:r>
        <w:r w:rsidR="00C6610E">
          <w:rPr>
            <w:noProof/>
            <w:sz w:val="18"/>
            <w:szCs w:val="18"/>
          </w:rPr>
          <w:t>4</w:t>
        </w:r>
        <w:r w:rsidR="003416F4" w:rsidRPr="00A61289">
          <w:rPr>
            <w:noProof/>
            <w:sz w:val="18"/>
            <w:szCs w:val="18"/>
          </w:rPr>
          <w:fldChar w:fldCharType="end"/>
        </w:r>
      </w:p>
    </w:sdtContent>
  </w:sdt>
  <w:p w14:paraId="42920841" w14:textId="77777777" w:rsidR="00AB45D5" w:rsidRPr="006554DF" w:rsidRDefault="00AB45D5" w:rsidP="00584F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C011F" w14:textId="77777777" w:rsidR="00363786" w:rsidRDefault="00363786">
      <w:pPr>
        <w:spacing w:after="0" w:line="240" w:lineRule="auto"/>
      </w:pPr>
      <w:r>
        <w:separator/>
      </w:r>
    </w:p>
  </w:footnote>
  <w:footnote w:type="continuationSeparator" w:id="0">
    <w:p w14:paraId="6D47396A" w14:textId="77777777" w:rsidR="00363786" w:rsidRDefault="003637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06084"/>
    <w:multiLevelType w:val="hybridMultilevel"/>
    <w:tmpl w:val="0E68F8BC"/>
    <w:lvl w:ilvl="0" w:tplc="71D46DB4">
      <w:start w:val="20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80429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BC8"/>
    <w:rsid w:val="000773E8"/>
    <w:rsid w:val="000A7D41"/>
    <w:rsid w:val="000F49E1"/>
    <w:rsid w:val="001072AE"/>
    <w:rsid w:val="00117D7B"/>
    <w:rsid w:val="00122E59"/>
    <w:rsid w:val="00146831"/>
    <w:rsid w:val="00192A5B"/>
    <w:rsid w:val="001976C8"/>
    <w:rsid w:val="001A4427"/>
    <w:rsid w:val="001C32A6"/>
    <w:rsid w:val="002006D8"/>
    <w:rsid w:val="00200D83"/>
    <w:rsid w:val="00235BF0"/>
    <w:rsid w:val="00253D7D"/>
    <w:rsid w:val="0027659D"/>
    <w:rsid w:val="002C1EC3"/>
    <w:rsid w:val="002F0861"/>
    <w:rsid w:val="002F1B3C"/>
    <w:rsid w:val="002F44CC"/>
    <w:rsid w:val="00306941"/>
    <w:rsid w:val="00321CE2"/>
    <w:rsid w:val="003331E4"/>
    <w:rsid w:val="003416F4"/>
    <w:rsid w:val="00363786"/>
    <w:rsid w:val="00382C71"/>
    <w:rsid w:val="003B0CD2"/>
    <w:rsid w:val="003B1705"/>
    <w:rsid w:val="003B6B36"/>
    <w:rsid w:val="003E0644"/>
    <w:rsid w:val="003F7D09"/>
    <w:rsid w:val="00410A5F"/>
    <w:rsid w:val="004436BF"/>
    <w:rsid w:val="00465835"/>
    <w:rsid w:val="004929FE"/>
    <w:rsid w:val="004B48B4"/>
    <w:rsid w:val="004C6A6B"/>
    <w:rsid w:val="004F7162"/>
    <w:rsid w:val="005073F2"/>
    <w:rsid w:val="00536AC5"/>
    <w:rsid w:val="00551C55"/>
    <w:rsid w:val="00594C34"/>
    <w:rsid w:val="005A5561"/>
    <w:rsid w:val="005C5D8C"/>
    <w:rsid w:val="005C7DBE"/>
    <w:rsid w:val="005D4890"/>
    <w:rsid w:val="00674B43"/>
    <w:rsid w:val="006E7302"/>
    <w:rsid w:val="0070398F"/>
    <w:rsid w:val="007E39A3"/>
    <w:rsid w:val="00865845"/>
    <w:rsid w:val="008D5ABA"/>
    <w:rsid w:val="00942B92"/>
    <w:rsid w:val="0094760E"/>
    <w:rsid w:val="009B5D6E"/>
    <w:rsid w:val="00A26106"/>
    <w:rsid w:val="00A37B95"/>
    <w:rsid w:val="00A639D8"/>
    <w:rsid w:val="00A83D9D"/>
    <w:rsid w:val="00AA0193"/>
    <w:rsid w:val="00AA5BC8"/>
    <w:rsid w:val="00AB45D5"/>
    <w:rsid w:val="00B03EF6"/>
    <w:rsid w:val="00B33AAB"/>
    <w:rsid w:val="00B4541C"/>
    <w:rsid w:val="00B658FF"/>
    <w:rsid w:val="00B67B25"/>
    <w:rsid w:val="00BB2B5C"/>
    <w:rsid w:val="00C42E11"/>
    <w:rsid w:val="00C64B67"/>
    <w:rsid w:val="00C6610E"/>
    <w:rsid w:val="00C81396"/>
    <w:rsid w:val="00D0481D"/>
    <w:rsid w:val="00D52359"/>
    <w:rsid w:val="00D817B4"/>
    <w:rsid w:val="00EA6C83"/>
    <w:rsid w:val="00EA784E"/>
    <w:rsid w:val="00F36BA7"/>
    <w:rsid w:val="00F627B0"/>
    <w:rsid w:val="00F72853"/>
    <w:rsid w:val="00F74853"/>
    <w:rsid w:val="00FE764D"/>
    <w:rsid w:val="00FF197C"/>
    <w:rsid w:val="00FF33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C40A"/>
  <w15:docId w15:val="{1C992A4A-2EEC-4821-94F7-48AC9C11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BC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A5B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5BC8"/>
  </w:style>
  <w:style w:type="paragraph" w:styleId="Paragraphedeliste">
    <w:name w:val="List Paragraph"/>
    <w:basedOn w:val="Normal"/>
    <w:uiPriority w:val="34"/>
    <w:qFormat/>
    <w:rsid w:val="00AA5BC8"/>
    <w:pPr>
      <w:ind w:left="720"/>
      <w:contextualSpacing/>
    </w:pPr>
  </w:style>
  <w:style w:type="character" w:styleId="Lienhypertexte">
    <w:name w:val="Hyperlink"/>
    <w:basedOn w:val="Policepardfaut"/>
    <w:uiPriority w:val="99"/>
    <w:unhideWhenUsed/>
    <w:rsid w:val="00AA5BC8"/>
    <w:rPr>
      <w:color w:val="0563C1" w:themeColor="hyperlink"/>
      <w:u w:val="single"/>
    </w:rPr>
  </w:style>
  <w:style w:type="paragraph" w:styleId="Sansinterligne">
    <w:name w:val="No Spacing"/>
    <w:uiPriority w:val="1"/>
    <w:qFormat/>
    <w:rsid w:val="00AA5BC8"/>
    <w:pPr>
      <w:spacing w:after="0" w:line="240" w:lineRule="auto"/>
    </w:pPr>
  </w:style>
  <w:style w:type="table" w:styleId="Grilledutableau">
    <w:name w:val="Table Grid"/>
    <w:basedOn w:val="TableauNormal"/>
    <w:uiPriority w:val="39"/>
    <w:rsid w:val="00AA5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58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F33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33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franteyss@wanadoo.f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daniele.gelly@orang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1100</Words>
  <Characters>6051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GELLY</dc:creator>
  <cp:lastModifiedBy>Daniele GELLY</cp:lastModifiedBy>
  <cp:revision>6</cp:revision>
  <cp:lastPrinted>2023-01-31T22:29:00Z</cp:lastPrinted>
  <dcterms:created xsi:type="dcterms:W3CDTF">2023-02-07T21:39:00Z</dcterms:created>
  <dcterms:modified xsi:type="dcterms:W3CDTF">2023-09-29T14:32:00Z</dcterms:modified>
</cp:coreProperties>
</file>